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2F" w:rsidRDefault="00EC012F">
      <w:pPr>
        <w:pBdr>
          <w:top w:val="nil"/>
          <w:left w:val="nil"/>
          <w:bottom w:val="nil"/>
          <w:right w:val="nil"/>
          <w:between w:val="nil"/>
        </w:pBdr>
        <w:rPr>
          <w:color w:val="000000"/>
          <w:sz w:val="28"/>
          <w:szCs w:val="28"/>
        </w:rPr>
      </w:pPr>
      <w:bookmarkStart w:id="0" w:name="_gjdgxs" w:colFirst="0" w:colLast="0"/>
      <w:bookmarkEnd w:id="0"/>
    </w:p>
    <w:p w:rsidR="00EC012F" w:rsidRDefault="00EC012F">
      <w:pPr>
        <w:pBdr>
          <w:top w:val="nil"/>
          <w:left w:val="nil"/>
          <w:bottom w:val="nil"/>
          <w:right w:val="nil"/>
          <w:between w:val="nil"/>
        </w:pBdr>
        <w:jc w:val="center"/>
        <w:rPr>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b/>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b/>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b/>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b/>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b/>
          <w:color w:val="000000"/>
          <w:sz w:val="28"/>
          <w:szCs w:val="28"/>
        </w:rPr>
      </w:pPr>
    </w:p>
    <w:p w:rsidR="00EC012F" w:rsidRDefault="00341E8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EC012F" w:rsidRDefault="00341E8E">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организациями общего образования Северо-Енисейского района Красноярского края.</w:t>
      </w:r>
    </w:p>
    <w:p w:rsidR="00EC012F" w:rsidRDefault="00EC012F">
      <w:pPr>
        <w:pBdr>
          <w:top w:val="nil"/>
          <w:left w:val="nil"/>
          <w:bottom w:val="nil"/>
          <w:right w:val="nil"/>
          <w:between w:val="nil"/>
        </w:pBdr>
        <w:jc w:val="center"/>
        <w:rPr>
          <w:rFonts w:ascii="Times New Roman" w:eastAsia="Times New Roman" w:hAnsi="Times New Roman" w:cs="Times New Roman"/>
          <w:sz w:val="28"/>
          <w:szCs w:val="28"/>
        </w:rPr>
      </w:pPr>
    </w:p>
    <w:p w:rsidR="00EC012F" w:rsidRDefault="00EC012F">
      <w:pPr>
        <w:pBdr>
          <w:top w:val="nil"/>
          <w:left w:val="nil"/>
          <w:bottom w:val="nil"/>
          <w:right w:val="nil"/>
          <w:between w:val="nil"/>
        </w:pBd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EC012F">
      <w:pPr>
        <w:pBdr>
          <w:top w:val="nil"/>
          <w:left w:val="nil"/>
          <w:bottom w:val="nil"/>
          <w:right w:val="nil"/>
          <w:between w:val="nil"/>
        </w:pBdr>
        <w:jc w:val="center"/>
        <w:rPr>
          <w:rFonts w:ascii="Times New Roman" w:eastAsia="Times New Roman" w:hAnsi="Times New Roman" w:cs="Times New Roman"/>
          <w:color w:val="000000"/>
          <w:sz w:val="28"/>
          <w:szCs w:val="28"/>
        </w:rPr>
      </w:pPr>
    </w:p>
    <w:p w:rsidR="00EC012F" w:rsidRDefault="00341E8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rsidR="00EC012F" w:rsidRDefault="00EC012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EC012F" w:rsidRDefault="00341E8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EC012F" w:rsidRDefault="00341E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rsidR="00EC012F" w:rsidRDefault="00341E8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rsidR="00EC012F" w:rsidRDefault="00341E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EC012F" w:rsidRDefault="00341E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EC012F" w:rsidRDefault="00341E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Цибина</w:t>
      </w:r>
      <w:r w:rsidR="00192CA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rsidR="00EC012F" w:rsidRDefault="00341E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rsidR="00EC012F" w:rsidRDefault="00EC012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EC012F" w:rsidRDefault="00341E8E">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p w:rsidR="00EC012F" w:rsidRDefault="00EC012F">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232848754"/>
        <w:docPartObj>
          <w:docPartGallery w:val="Table of Contents"/>
          <w:docPartUnique/>
        </w:docPartObj>
      </w:sdtPr>
      <w:sdtContent>
        <w:p w:rsidR="00EC012F" w:rsidRPr="008D7F74" w:rsidRDefault="00290342">
          <w:pPr>
            <w:tabs>
              <w:tab w:val="right" w:pos="9500"/>
            </w:tabs>
            <w:spacing w:before="8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TOC \h \u \z </w:instrText>
          </w:r>
          <w:r w:rsidRPr="008D7F74">
            <w:rPr>
              <w:rFonts w:ascii="Times New Roman" w:hAnsi="Times New Roman" w:cs="Times New Roman"/>
              <w:sz w:val="24"/>
              <w:szCs w:val="24"/>
            </w:rPr>
            <w:fldChar w:fldCharType="separate"/>
          </w:r>
          <w:hyperlink w:anchor="_30j0zll">
            <w:r w:rsidR="00341E8E" w:rsidRPr="008D7F74">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341E8E" w:rsidRPr="008D7F74">
            <w:rPr>
              <w:rFonts w:ascii="Times New Roman" w:eastAsia="Times New Roman" w:hAnsi="Times New Roman" w:cs="Times New Roman"/>
              <w:color w:val="000000"/>
              <w:sz w:val="24"/>
              <w:szCs w:val="24"/>
              <w:u w:val="single"/>
            </w:rPr>
            <w:tab/>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"_30j0zll" </w:instrText>
          </w:r>
          <w:r w:rsidRPr="008D7F74">
            <w:rPr>
              <w:rFonts w:ascii="Times New Roman" w:hAnsi="Times New Roman" w:cs="Times New Roman"/>
              <w:sz w:val="24"/>
              <w:szCs w:val="24"/>
            </w:rPr>
            <w:fldChar w:fldCharType="separate"/>
          </w:r>
          <w:r w:rsidR="00341E8E" w:rsidRPr="008D7F74">
            <w:rPr>
              <w:rFonts w:ascii="Times New Roman" w:eastAsia="Times New Roman" w:hAnsi="Times New Roman" w:cs="Times New Roman"/>
              <w:color w:val="000000"/>
              <w:sz w:val="24"/>
              <w:szCs w:val="24"/>
              <w:u w:val="single"/>
            </w:rPr>
            <w:t>3</w:t>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3znysh7">
            <w:r w:rsidR="00341E8E" w:rsidRPr="008D7F74">
              <w:rPr>
                <w:rFonts w:ascii="Times New Roman" w:eastAsia="Times New Roman" w:hAnsi="Times New Roman" w:cs="Times New Roman"/>
                <w:color w:val="000000"/>
                <w:sz w:val="24"/>
                <w:szCs w:val="24"/>
                <w:u w:val="single"/>
              </w:rPr>
              <w:t xml:space="preserve">2. Результаты обобщения информации, размещенной на официальных сайтах и информационных стендах в помещениях </w:t>
            </w:r>
            <w:r w:rsidR="008D7F74">
              <w:rPr>
                <w:rFonts w:ascii="Times New Roman" w:eastAsia="Times New Roman" w:hAnsi="Times New Roman" w:cs="Times New Roman"/>
                <w:color w:val="000000"/>
                <w:sz w:val="24"/>
                <w:szCs w:val="24"/>
                <w:u w:val="single"/>
              </w:rPr>
              <w:t xml:space="preserve">образовательных </w:t>
            </w:r>
            <w:r w:rsidR="00341E8E" w:rsidRPr="008D7F74">
              <w:rPr>
                <w:rFonts w:ascii="Times New Roman" w:eastAsia="Times New Roman" w:hAnsi="Times New Roman" w:cs="Times New Roman"/>
                <w:color w:val="000000"/>
                <w:sz w:val="24"/>
                <w:szCs w:val="24"/>
                <w:u w:val="single"/>
              </w:rPr>
              <w:t>организаци</w:t>
            </w:r>
          </w:hyperlink>
          <w:r w:rsidR="008D7F74">
            <w:rPr>
              <w:rFonts w:ascii="Times New Roman" w:eastAsia="Times New Roman" w:hAnsi="Times New Roman" w:cs="Times New Roman"/>
              <w:color w:val="000000"/>
              <w:sz w:val="24"/>
              <w:szCs w:val="24"/>
              <w:u w:val="single"/>
            </w:rPr>
            <w:t>й</w:t>
          </w:r>
          <w:r w:rsidR="00341E8E" w:rsidRPr="008D7F74">
            <w:rPr>
              <w:rFonts w:ascii="Times New Roman" w:eastAsia="Times New Roman" w:hAnsi="Times New Roman" w:cs="Times New Roman"/>
              <w:color w:val="000000"/>
              <w:sz w:val="24"/>
              <w:szCs w:val="24"/>
              <w:u w:val="single"/>
            </w:rPr>
            <w:tab/>
            <w:t>4</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"_3znysh7"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2et92p0">
            <w:r w:rsidR="00341E8E" w:rsidRPr="008D7F74">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sidR="00341E8E" w:rsidRPr="008D7F74">
            <w:rPr>
              <w:rFonts w:ascii="Times New Roman" w:eastAsia="Times New Roman" w:hAnsi="Times New Roman" w:cs="Times New Roman"/>
              <w:color w:val="000000"/>
              <w:sz w:val="24"/>
              <w:szCs w:val="24"/>
              <w:u w:val="single"/>
            </w:rPr>
            <w:tab/>
          </w:r>
          <w:r w:rsidR="008D7F74">
            <w:rPr>
              <w:rFonts w:ascii="Times New Roman" w:eastAsia="Times New Roman" w:hAnsi="Times New Roman" w:cs="Times New Roman"/>
              <w:color w:val="000000"/>
              <w:sz w:val="24"/>
              <w:szCs w:val="24"/>
              <w:u w:val="single"/>
            </w:rPr>
            <w:t>11</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"_2et92p0"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tyjcwt">
            <w:r w:rsidR="00341E8E" w:rsidRPr="008D7F74">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341E8E" w:rsidRPr="008D7F74">
            <w:rPr>
              <w:rFonts w:ascii="Times New Roman" w:eastAsia="Times New Roman" w:hAnsi="Times New Roman" w:cs="Times New Roman"/>
              <w:color w:val="000000"/>
              <w:sz w:val="24"/>
              <w:szCs w:val="24"/>
              <w:u w:val="single"/>
            </w:rPr>
            <w:tab/>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PAGEREF _tyjcwt \h </w:instrText>
          </w:r>
          <w:r w:rsidRPr="008D7F74">
            <w:rPr>
              <w:rFonts w:ascii="Times New Roman" w:hAnsi="Times New Roman" w:cs="Times New Roman"/>
              <w:sz w:val="24"/>
              <w:szCs w:val="24"/>
            </w:rPr>
          </w:r>
          <w:r w:rsidRPr="008D7F74">
            <w:rPr>
              <w:rFonts w:ascii="Times New Roman" w:hAnsi="Times New Roman" w:cs="Times New Roman"/>
              <w:sz w:val="24"/>
              <w:szCs w:val="24"/>
            </w:rPr>
            <w:fldChar w:fldCharType="separate"/>
          </w:r>
          <w:r w:rsidR="00E30878">
            <w:rPr>
              <w:rFonts w:ascii="Times New Roman" w:hAnsi="Times New Roman" w:cs="Times New Roman"/>
              <w:noProof/>
              <w:sz w:val="24"/>
              <w:szCs w:val="24"/>
            </w:rPr>
            <w:t>16</w:t>
          </w:r>
          <w:r w:rsidRPr="008D7F74">
            <w:rPr>
              <w:rFonts w:ascii="Times New Roman" w:hAnsi="Times New Roman" w:cs="Times New Roman"/>
              <w:sz w:val="24"/>
              <w:szCs w:val="24"/>
            </w:rPr>
            <w:fldChar w:fldCharType="end"/>
          </w:r>
          <w:hyperlink w:anchor="_3dy6vkm">
            <w:r w:rsidR="00341E8E" w:rsidRPr="008D7F74">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341E8E" w:rsidRPr="008D7F74">
            <w:rPr>
              <w:rFonts w:ascii="Times New Roman" w:eastAsia="Times New Roman" w:hAnsi="Times New Roman" w:cs="Times New Roman"/>
              <w:color w:val="000000"/>
              <w:sz w:val="24"/>
              <w:szCs w:val="24"/>
              <w:u w:val="single"/>
            </w:rPr>
            <w:tab/>
            <w:t>2</w:t>
          </w:r>
          <w:r w:rsidR="008D7F74">
            <w:rPr>
              <w:rFonts w:ascii="Times New Roman" w:eastAsia="Times New Roman" w:hAnsi="Times New Roman" w:cs="Times New Roman"/>
              <w:color w:val="000000"/>
              <w:sz w:val="24"/>
              <w:szCs w:val="24"/>
              <w:u w:val="single"/>
            </w:rPr>
            <w:t>2</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"_3dy6vkm"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60" w:line="240" w:lineRule="auto"/>
            <w:ind w:left="360"/>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1t3h5sf">
            <w:r w:rsidR="00341E8E" w:rsidRPr="008D7F74">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341E8E" w:rsidRPr="008D7F74">
            <w:rPr>
              <w:rFonts w:ascii="Times New Roman" w:eastAsia="Times New Roman" w:hAnsi="Times New Roman" w:cs="Times New Roman"/>
              <w:color w:val="000000"/>
              <w:sz w:val="24"/>
              <w:szCs w:val="24"/>
              <w:u w:val="single"/>
            </w:rPr>
            <w:tab/>
            <w:t>2</w:t>
          </w:r>
          <w:r w:rsidR="008D7F74">
            <w:rPr>
              <w:rFonts w:ascii="Times New Roman" w:eastAsia="Times New Roman" w:hAnsi="Times New Roman" w:cs="Times New Roman"/>
              <w:color w:val="000000"/>
              <w:sz w:val="24"/>
              <w:szCs w:val="24"/>
              <w:u w:val="single"/>
            </w:rPr>
            <w:t>5</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"_1t3h5sf"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60" w:line="240" w:lineRule="auto"/>
            <w:ind w:left="360"/>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4d34og8">
            <w:r w:rsidR="00341E8E" w:rsidRPr="008D7F74">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341E8E" w:rsidRPr="008D7F74">
            <w:rPr>
              <w:rFonts w:ascii="Times New Roman" w:eastAsia="Times New Roman" w:hAnsi="Times New Roman" w:cs="Times New Roman"/>
              <w:color w:val="000000"/>
              <w:sz w:val="24"/>
              <w:szCs w:val="24"/>
              <w:u w:val="single"/>
            </w:rPr>
            <w:tab/>
            <w:t>23</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"_4d34og8"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2s8eyo1">
            <w:r w:rsidR="00341E8E" w:rsidRPr="008D7F74">
              <w:rPr>
                <w:rFonts w:ascii="Times New Roman" w:eastAsia="Times New Roman" w:hAnsi="Times New Roman" w:cs="Times New Roman"/>
                <w:sz w:val="24"/>
                <w:szCs w:val="24"/>
                <w:u w:val="single"/>
              </w:rPr>
              <w:t>Приложение 1</w:t>
            </w:r>
          </w:hyperlink>
          <w:r w:rsidR="00341E8E" w:rsidRPr="008D7F74">
            <w:rPr>
              <w:rFonts w:ascii="Times New Roman" w:hAnsi="Times New Roman" w:cs="Times New Roman"/>
              <w:sz w:val="24"/>
              <w:szCs w:val="24"/>
              <w:u w:val="single"/>
            </w:rPr>
            <w:t xml:space="preserve">. </w:t>
          </w:r>
          <w:hyperlink w:anchor="_2jxsxqh">
            <w:r w:rsidR="00341E8E" w:rsidRPr="008D7F74">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sidR="00341E8E" w:rsidRPr="008D7F74">
            <w:rPr>
              <w:rFonts w:ascii="Times New Roman" w:eastAsia="Times New Roman" w:hAnsi="Times New Roman" w:cs="Times New Roman"/>
              <w:color w:val="000000"/>
              <w:sz w:val="24"/>
              <w:szCs w:val="24"/>
              <w:u w:val="single"/>
            </w:rPr>
            <w:tab/>
          </w:r>
          <w:r w:rsidR="00341E8E" w:rsidRPr="008D7F74">
            <w:rPr>
              <w:rFonts w:ascii="Times New Roman" w:eastAsia="Times New Roman" w:hAnsi="Times New Roman" w:cs="Times New Roman"/>
              <w:sz w:val="24"/>
              <w:szCs w:val="24"/>
              <w:u w:val="single"/>
            </w:rPr>
            <w:t>2</w:t>
          </w:r>
          <w:r w:rsidR="008D7F74" w:rsidRPr="008D7F74">
            <w:rPr>
              <w:rFonts w:ascii="Times New Roman" w:eastAsia="Times New Roman" w:hAnsi="Times New Roman" w:cs="Times New Roman"/>
              <w:sz w:val="24"/>
              <w:szCs w:val="24"/>
              <w:u w:val="single"/>
            </w:rPr>
            <w:t>7</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"_2jxsxqh"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3j2qqm3">
            <w:r w:rsidR="00341E8E" w:rsidRPr="008D7F74">
              <w:rPr>
                <w:rFonts w:ascii="Times New Roman" w:eastAsia="Times New Roman" w:hAnsi="Times New Roman" w:cs="Times New Roman"/>
                <w:color w:val="000000"/>
                <w:sz w:val="24"/>
                <w:szCs w:val="24"/>
                <w:u w:val="single"/>
              </w:rPr>
              <w:t>Приложение 2</w:t>
            </w:r>
          </w:hyperlink>
          <w:r w:rsidR="00341E8E" w:rsidRPr="008D7F74">
            <w:rPr>
              <w:rFonts w:ascii="Times New Roman" w:hAnsi="Times New Roman" w:cs="Times New Roman"/>
              <w:sz w:val="24"/>
              <w:szCs w:val="24"/>
              <w:u w:val="single"/>
            </w:rPr>
            <w:t xml:space="preserve">. </w:t>
          </w:r>
          <w:hyperlink w:anchor="_1y810tw">
            <w:r w:rsidR="00341E8E" w:rsidRPr="008D7F74">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sidR="00341E8E" w:rsidRPr="008D7F74">
              <w:rPr>
                <w:rFonts w:ascii="Times New Roman" w:eastAsia="Times New Roman" w:hAnsi="Times New Roman" w:cs="Times New Roman"/>
                <w:sz w:val="24"/>
                <w:szCs w:val="24"/>
                <w:u w:val="single"/>
              </w:rPr>
              <w:t xml:space="preserve">. </w:t>
            </w:r>
          </w:hyperlink>
          <w:hyperlink w:anchor="_1y810tw">
            <w:r w:rsidR="00341E8E" w:rsidRPr="008D7F74">
              <w:rPr>
                <w:rFonts w:ascii="Times New Roman" w:eastAsia="Times New Roman" w:hAnsi="Times New Roman" w:cs="Times New Roman"/>
                <w:color w:val="000000"/>
                <w:sz w:val="24"/>
                <w:szCs w:val="24"/>
                <w:u w:val="single"/>
              </w:rPr>
              <w:t>Ф</w:t>
            </w:r>
          </w:hyperlink>
          <w:hyperlink w:anchor="_1y810tw">
            <w:r w:rsidR="00341E8E" w:rsidRPr="008D7F74">
              <w:rPr>
                <w:rFonts w:ascii="Times New Roman" w:eastAsia="Times New Roman" w:hAnsi="Times New Roman" w:cs="Times New Roman"/>
                <w:sz w:val="24"/>
                <w:szCs w:val="24"/>
                <w:u w:val="single"/>
              </w:rPr>
              <w:t>орма</w:t>
            </w:r>
          </w:hyperlink>
          <w:hyperlink w:anchor="_1y810tw"/>
          <w:hyperlink w:anchor="_1y810tw">
            <w:r w:rsidR="00341E8E" w:rsidRPr="008D7F74">
              <w:rPr>
                <w:rFonts w:ascii="Times New Roman" w:eastAsia="Times New Roman" w:hAnsi="Times New Roman" w:cs="Times New Roman"/>
                <w:sz w:val="24"/>
                <w:szCs w:val="24"/>
                <w:u w:val="single"/>
              </w:rPr>
              <w:t>оценки</w:t>
            </w:r>
          </w:hyperlink>
          <w:hyperlink w:anchor="_1y810tw"/>
          <w:hyperlink w:anchor="_1y810tw">
            <w:r w:rsidR="00341E8E" w:rsidRPr="008D7F74">
              <w:rPr>
                <w:rFonts w:ascii="Times New Roman" w:eastAsia="Times New Roman" w:hAnsi="Times New Roman" w:cs="Times New Roman"/>
                <w:sz w:val="24"/>
                <w:szCs w:val="24"/>
                <w:u w:val="single"/>
              </w:rPr>
              <w:t>при</w:t>
            </w:r>
          </w:hyperlink>
          <w:hyperlink w:anchor="_1y810tw"/>
          <w:hyperlink w:anchor="_1y810tw">
            <w:r w:rsidR="00341E8E" w:rsidRPr="008D7F74">
              <w:rPr>
                <w:rFonts w:ascii="Times New Roman" w:eastAsia="Times New Roman" w:hAnsi="Times New Roman" w:cs="Times New Roman"/>
                <w:sz w:val="24"/>
                <w:szCs w:val="24"/>
                <w:u w:val="single"/>
              </w:rPr>
              <w:t>посещении</w:t>
            </w:r>
          </w:hyperlink>
          <w:hyperlink w:anchor="_1y810tw"/>
          <w:r w:rsidR="00341E8E" w:rsidRPr="008D7F74">
            <w:rPr>
              <w:rFonts w:ascii="Times New Roman" w:eastAsia="Times New Roman" w:hAnsi="Times New Roman" w:cs="Times New Roman"/>
              <w:sz w:val="24"/>
              <w:szCs w:val="24"/>
              <w:u w:val="single"/>
            </w:rPr>
            <w:t>организации</w:t>
          </w:r>
          <w:r w:rsidR="00341E8E" w:rsidRPr="008D7F74">
            <w:rPr>
              <w:rFonts w:ascii="Times New Roman" w:eastAsia="Times New Roman" w:hAnsi="Times New Roman" w:cs="Times New Roman"/>
              <w:color w:val="000000"/>
              <w:sz w:val="24"/>
              <w:szCs w:val="24"/>
              <w:u w:val="single"/>
            </w:rPr>
            <w:tab/>
          </w:r>
          <w:r w:rsidR="00341E8E" w:rsidRPr="008D7F74">
            <w:rPr>
              <w:rFonts w:ascii="Times New Roman" w:eastAsia="Times New Roman" w:hAnsi="Times New Roman" w:cs="Times New Roman"/>
              <w:sz w:val="24"/>
              <w:szCs w:val="24"/>
              <w:u w:val="single"/>
            </w:rPr>
            <w:t>3</w:t>
          </w:r>
          <w:r w:rsidR="008D7F74" w:rsidRPr="008D7F74">
            <w:rPr>
              <w:rFonts w:ascii="Times New Roman" w:eastAsia="Times New Roman" w:hAnsi="Times New Roman" w:cs="Times New Roman"/>
              <w:sz w:val="24"/>
              <w:szCs w:val="24"/>
              <w:u w:val="single"/>
            </w:rPr>
            <w:t>2</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"_1y810tw" </w:instrText>
          </w:r>
          <w:r w:rsidRPr="008D7F74">
            <w:rPr>
              <w:rFonts w:ascii="Times New Roman" w:hAnsi="Times New Roman" w:cs="Times New Roman"/>
              <w:sz w:val="24"/>
              <w:szCs w:val="24"/>
            </w:rPr>
            <w:fldChar w:fldCharType="separate"/>
          </w:r>
        </w:p>
        <w:p w:rsidR="00EC012F" w:rsidRPr="008D7F74" w:rsidRDefault="00290342">
          <w:pPr>
            <w:tabs>
              <w:tab w:val="right" w:pos="9500"/>
            </w:tabs>
            <w:spacing w:before="200" w:line="240" w:lineRule="auto"/>
            <w:rPr>
              <w:rFonts w:ascii="Times New Roman" w:eastAsia="Times New Roman" w:hAnsi="Times New Roman" w:cs="Times New Roman"/>
              <w:color w:val="000000"/>
              <w:sz w:val="24"/>
              <w:szCs w:val="24"/>
              <w:u w:val="single"/>
            </w:rPr>
          </w:pPr>
          <w:r w:rsidRPr="008D7F74">
            <w:rPr>
              <w:rFonts w:ascii="Times New Roman" w:hAnsi="Times New Roman" w:cs="Times New Roman"/>
              <w:sz w:val="24"/>
              <w:szCs w:val="24"/>
            </w:rPr>
            <w:fldChar w:fldCharType="end"/>
          </w:r>
          <w:hyperlink w:anchor="_2xcytpi">
            <w:r w:rsidR="00341E8E" w:rsidRPr="008D7F74">
              <w:rPr>
                <w:rFonts w:ascii="Times New Roman" w:eastAsia="Times New Roman" w:hAnsi="Times New Roman" w:cs="Times New Roman"/>
                <w:color w:val="000000"/>
                <w:sz w:val="24"/>
                <w:szCs w:val="24"/>
                <w:u w:val="single"/>
              </w:rPr>
              <w:t>Приложение 3</w:t>
            </w:r>
          </w:hyperlink>
          <w:r w:rsidR="008D7F74">
            <w:rPr>
              <w:rFonts w:ascii="Times New Roman" w:hAnsi="Times New Roman" w:cs="Times New Roman"/>
              <w:sz w:val="24"/>
              <w:szCs w:val="24"/>
              <w:u w:val="single"/>
            </w:rPr>
            <w:t xml:space="preserve">. </w:t>
          </w:r>
          <w:r w:rsidR="00341E8E" w:rsidRPr="008D7F74">
            <w:rPr>
              <w:rFonts w:ascii="Times New Roman" w:eastAsia="Times New Roman" w:hAnsi="Times New Roman" w:cs="Times New Roman"/>
              <w:color w:val="000000"/>
              <w:sz w:val="24"/>
              <w:szCs w:val="24"/>
              <w:u w:val="single"/>
            </w:rPr>
            <w:t>А</w:t>
          </w:r>
          <w:r w:rsidR="008D7F74" w:rsidRPr="008D7F74">
            <w:rPr>
              <w:rFonts w:ascii="Times New Roman" w:eastAsia="Times New Roman" w:hAnsi="Times New Roman" w:cs="Times New Roman"/>
              <w:sz w:val="24"/>
              <w:szCs w:val="24"/>
              <w:u w:val="single"/>
            </w:rPr>
            <w:t>нкета</w:t>
          </w:r>
          <w:hyperlink w:anchor="_49x2ik5">
            <w:r w:rsidR="00341E8E" w:rsidRPr="008D7F74">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hyperlink w:anchor="_1ci93xb">
            <w:r w:rsidR="00341E8E" w:rsidRPr="008D7F74">
              <w:rPr>
                <w:rFonts w:ascii="Times New Roman" w:eastAsia="Times New Roman" w:hAnsi="Times New Roman" w:cs="Times New Roman"/>
                <w:color w:val="000000"/>
                <w:sz w:val="24"/>
                <w:szCs w:val="24"/>
                <w:u w:val="single"/>
              </w:rPr>
              <w:t>услуг образовательными организациями</w:t>
            </w:r>
          </w:hyperlink>
          <w:r w:rsidR="00341E8E" w:rsidRPr="008D7F74">
            <w:rPr>
              <w:rFonts w:ascii="Times New Roman" w:eastAsia="Times New Roman" w:hAnsi="Times New Roman" w:cs="Times New Roman"/>
              <w:color w:val="000000"/>
              <w:sz w:val="24"/>
              <w:szCs w:val="24"/>
              <w:u w:val="single"/>
            </w:rPr>
            <w:tab/>
            <w:t>3</w:t>
          </w:r>
          <w:r w:rsidR="008D7F74" w:rsidRPr="008D7F74">
            <w:rPr>
              <w:rFonts w:ascii="Times New Roman" w:eastAsia="Times New Roman" w:hAnsi="Times New Roman" w:cs="Times New Roman"/>
              <w:color w:val="000000"/>
              <w:sz w:val="24"/>
              <w:szCs w:val="24"/>
              <w:u w:val="single"/>
            </w:rPr>
            <w:t>4</w:t>
          </w:r>
          <w:r w:rsidRPr="008D7F74">
            <w:rPr>
              <w:rFonts w:ascii="Times New Roman" w:hAnsi="Times New Roman" w:cs="Times New Roman"/>
              <w:sz w:val="24"/>
              <w:szCs w:val="24"/>
            </w:rPr>
            <w:fldChar w:fldCharType="begin"/>
          </w:r>
          <w:r w:rsidR="00341E8E" w:rsidRPr="008D7F74">
            <w:rPr>
              <w:rFonts w:ascii="Times New Roman" w:hAnsi="Times New Roman" w:cs="Times New Roman"/>
              <w:sz w:val="24"/>
              <w:szCs w:val="24"/>
            </w:rPr>
            <w:instrText xml:space="preserve"> HYPERLINK \l "_1ci93xb" </w:instrText>
          </w:r>
          <w:r w:rsidRPr="008D7F74">
            <w:rPr>
              <w:rFonts w:ascii="Times New Roman" w:hAnsi="Times New Roman" w:cs="Times New Roman"/>
              <w:sz w:val="24"/>
              <w:szCs w:val="24"/>
            </w:rPr>
            <w:fldChar w:fldCharType="separate"/>
          </w:r>
        </w:p>
        <w:p w:rsidR="00EC012F" w:rsidRDefault="00290342">
          <w:pPr>
            <w:tabs>
              <w:tab w:val="right" w:pos="9500"/>
            </w:tabs>
            <w:spacing w:before="200" w:line="240" w:lineRule="auto"/>
            <w:rPr>
              <w:rFonts w:ascii="Times New Roman" w:eastAsia="Times New Roman" w:hAnsi="Times New Roman" w:cs="Times New Roman"/>
              <w:color w:val="000000"/>
              <w:sz w:val="24"/>
              <w:szCs w:val="24"/>
            </w:rPr>
          </w:pPr>
          <w:r w:rsidRPr="008D7F74">
            <w:rPr>
              <w:rFonts w:ascii="Times New Roman" w:hAnsi="Times New Roman" w:cs="Times New Roman"/>
              <w:sz w:val="24"/>
              <w:szCs w:val="24"/>
            </w:rPr>
            <w:fldChar w:fldCharType="end"/>
          </w:r>
          <w:hyperlink w:anchor="_qsh70q">
            <w:r w:rsidR="00341E8E" w:rsidRPr="008D7F74">
              <w:rPr>
                <w:rFonts w:ascii="Times New Roman" w:eastAsia="Times New Roman" w:hAnsi="Times New Roman" w:cs="Times New Roman"/>
                <w:color w:val="000000"/>
                <w:sz w:val="24"/>
                <w:szCs w:val="24"/>
                <w:u w:val="single"/>
              </w:rPr>
              <w:t>Приложение 4</w:t>
            </w:r>
          </w:hyperlink>
          <w:r w:rsidR="00341E8E" w:rsidRPr="008D7F74">
            <w:rPr>
              <w:rFonts w:ascii="Times New Roman" w:hAnsi="Times New Roman" w:cs="Times New Roman"/>
              <w:sz w:val="24"/>
              <w:szCs w:val="24"/>
              <w:u w:val="single"/>
            </w:rPr>
            <w:t xml:space="preserve">. </w:t>
          </w:r>
          <w:hyperlink w:anchor="_3as4poj">
            <w:r w:rsidR="00341E8E" w:rsidRPr="008D7F74">
              <w:rPr>
                <w:rFonts w:ascii="Times New Roman" w:eastAsia="Times New Roman" w:hAnsi="Times New Roman" w:cs="Times New Roman"/>
                <w:color w:val="000000"/>
                <w:sz w:val="24"/>
                <w:szCs w:val="24"/>
                <w:u w:val="single"/>
              </w:rPr>
              <w:t>Предложения по улучшению условий оказания услуг в образовательной организации</w:t>
            </w:r>
          </w:hyperlink>
          <w:r w:rsidR="00341E8E" w:rsidRPr="008D7F74">
            <w:rPr>
              <w:rFonts w:ascii="Times New Roman" w:eastAsia="Times New Roman" w:hAnsi="Times New Roman" w:cs="Times New Roman"/>
              <w:color w:val="000000"/>
              <w:sz w:val="24"/>
              <w:szCs w:val="24"/>
              <w:u w:val="single"/>
            </w:rPr>
            <w:tab/>
          </w:r>
          <w:r w:rsidR="00341E8E" w:rsidRPr="008D7F74">
            <w:rPr>
              <w:rFonts w:ascii="Times New Roman" w:eastAsia="Times New Roman" w:hAnsi="Times New Roman" w:cs="Times New Roman"/>
              <w:sz w:val="24"/>
              <w:szCs w:val="24"/>
            </w:rPr>
            <w:t>3</w:t>
          </w:r>
          <w:r w:rsidRPr="008D7F74">
            <w:rPr>
              <w:rFonts w:ascii="Times New Roman" w:hAnsi="Times New Roman" w:cs="Times New Roman"/>
              <w:sz w:val="24"/>
              <w:szCs w:val="24"/>
            </w:rPr>
            <w:fldChar w:fldCharType="end"/>
          </w:r>
          <w:r w:rsidR="008D7F74" w:rsidRPr="008D7F74">
            <w:rPr>
              <w:rFonts w:ascii="Times New Roman" w:hAnsi="Times New Roman" w:cs="Times New Roman"/>
              <w:sz w:val="24"/>
              <w:szCs w:val="24"/>
            </w:rPr>
            <w:t>7</w:t>
          </w:r>
        </w:p>
      </w:sdtContent>
    </w:sdt>
    <w:p w:rsidR="00EC012F" w:rsidRDefault="00EC012F">
      <w:pPr>
        <w:rPr>
          <w:rFonts w:ascii="Times New Roman" w:eastAsia="Times New Roman" w:hAnsi="Times New Roman" w:cs="Times New Roman"/>
          <w:sz w:val="24"/>
          <w:szCs w:val="24"/>
          <w:vertAlign w:val="superscript"/>
        </w:rPr>
      </w:pPr>
    </w:p>
    <w:p w:rsidR="00EC012F" w:rsidRDefault="00341E8E">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EC012F" w:rsidRDefault="00341E8E">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rsidR="00EC012F" w:rsidRDefault="00EC012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Северо-Енисейском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семи организаций общего образования</w:t>
      </w:r>
      <w:r>
        <w:rPr>
          <w:rFonts w:ascii="Times New Roman" w:eastAsia="Times New Roman" w:hAnsi="Times New Roman" w:cs="Times New Roman"/>
          <w:color w:val="000000"/>
          <w:sz w:val="24"/>
          <w:szCs w:val="24"/>
        </w:rPr>
        <w:t>:</w:t>
      </w:r>
    </w:p>
    <w:tbl>
      <w:tblPr>
        <w:tblStyle w:val="a5"/>
        <w:tblW w:w="9509" w:type="dxa"/>
        <w:tblInd w:w="-108" w:type="dxa"/>
        <w:tblLayout w:type="fixed"/>
        <w:tblLook w:val="0600"/>
      </w:tblPr>
      <w:tblGrid>
        <w:gridCol w:w="3226"/>
        <w:gridCol w:w="1530"/>
        <w:gridCol w:w="4753"/>
      </w:tblGrid>
      <w:tr w:rsidR="00EC012F">
        <w:trPr>
          <w:trHeight w:val="50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rPr>
              <w:t>Организация</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333333"/>
                <w:sz w:val="20"/>
                <w:szCs w:val="20"/>
              </w:rPr>
              <w:t>Наименование в таблицах</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об организации</w:t>
            </w:r>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Северо-Енисейская средняя школа №1 им. Е.С. Белинского</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СОШ1</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Северо-Енисейский район, гп. Северо-Енисейский, ул. 40 лет Победы, 12 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sidR="00916680">
              <w:rPr>
                <w:rFonts w:ascii="Times New Roman" w:eastAsia="Times New Roman" w:hAnsi="Times New Roman" w:cs="Times New Roman"/>
                <w:sz w:val="20"/>
                <w:szCs w:val="20"/>
              </w:rPr>
              <w:t>Мельникова Любовь Владимировна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Электронная почта:</w:t>
            </w:r>
            <w:r>
              <w:rPr>
                <w:rFonts w:ascii="Times New Roman" w:eastAsia="Times New Roman" w:hAnsi="Times New Roman" w:cs="Times New Roman"/>
                <w:sz w:val="20"/>
                <w:szCs w:val="20"/>
              </w:rPr>
              <w:t xml:space="preserve"> sh164@rambler.ru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22794</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https://mbou-senisejskaya.nubex.ru/</w:t>
              </w:r>
            </w:hyperlink>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Северо-Енисейская школа №2</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СОШ2</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663282, Красноярский край, Северо-Енисейский район, гп  Северо-Енисейский, ул. К. Маркса, 26. пом.2</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Губкина Ирина Валерьевна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sesh21@rambler.ru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22428</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https://school-sesh2.nubex.ru/</w:t>
              </w:r>
            </w:hyperlink>
          </w:p>
        </w:tc>
      </w:tr>
      <w:tr w:rsidR="00EC012F">
        <w:trPr>
          <w:trHeight w:val="98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Тейская средняя школа №3</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СОШ3</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663293, Красноярский край, Северо-Енисейский район, п. Тея, ул. Октябрьская, 8</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Гавриленко Татьяна Александровна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teya.07@mail.ru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23116</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https://teyskaya-school.nubex.ru/</w:t>
              </w:r>
            </w:hyperlink>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Брянковская средняя школа №5</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СОШ5</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663291, Красноярский край, Северо-Енисейский район, п. Брянка, ул. Школьная, 42</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Храмцова Наталья Сергеевна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 xml:space="preserve">natali-28346@mail.ru </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28060</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https://mbou-brjankovskaja.nubex.ru/school/about/</w:t>
              </w:r>
            </w:hyperlink>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Новокаламинская средняя школа №6</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СОШ6</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663289, Красноярский край, район Северо – Енисейский, поселок Новая Калами, улица Юбилейная 25</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Зуева Людмила Аркадьевна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nkalami-sch6@mail.ru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24226</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20"/>
                  <w:szCs w:val="20"/>
                  <w:u w:val="single"/>
                </w:rPr>
                <w:t>https://school-novokalaminsk.nubex.ru/</w:t>
              </w:r>
            </w:hyperlink>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Вангашская средняя школа №8</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СОШ8</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663285, Красноярский край, Северо-Енисейский район, п. Вангаш, ул. Студенческая, 1</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Агафонова Галина Анатольевна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vangash_464@pochta.ru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27073</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20"/>
                  <w:szCs w:val="20"/>
                  <w:u w:val="single"/>
                </w:rPr>
                <w:t>http://se-vangash.ucoz.ru/</w:t>
              </w:r>
            </w:hyperlink>
          </w:p>
        </w:tc>
      </w:tr>
      <w:tr w:rsidR="00EC012F">
        <w:trPr>
          <w:trHeight w:val="74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МБОУ Вельминская основная школа №9</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СОШ9</w:t>
            </w:r>
          </w:p>
        </w:tc>
        <w:tc>
          <w:tcPr>
            <w:tcW w:w="4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663296, Красноярский край, Северо-Енисейский район, п. Вельмо, ул. Центральная, 25</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Сафронова Татьяна Васильевна</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Электронная почта: </w:t>
            </w:r>
            <w:r>
              <w:rPr>
                <w:rFonts w:ascii="Times New Roman" w:eastAsia="Times New Roman" w:hAnsi="Times New Roman" w:cs="Times New Roman"/>
                <w:sz w:val="20"/>
                <w:szCs w:val="20"/>
              </w:rPr>
              <w:t>velmo-sch9@rambler.ru</w:t>
            </w:r>
          </w:p>
          <w:p w:rsidR="00EC012F" w:rsidRDefault="00341E8E">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29203</w:t>
            </w:r>
          </w:p>
          <w:p w:rsidR="00EC012F" w:rsidRDefault="00341E8E">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5">
              <w:r>
                <w:rPr>
                  <w:rFonts w:ascii="Times New Roman" w:eastAsia="Times New Roman" w:hAnsi="Times New Roman" w:cs="Times New Roman"/>
                  <w:color w:val="1155CC"/>
                  <w:sz w:val="20"/>
                  <w:szCs w:val="20"/>
                  <w:u w:val="single"/>
                </w:rPr>
                <w:t>https://velmo-sch9.nubex.ru/</w:t>
              </w:r>
            </w:hyperlink>
          </w:p>
        </w:tc>
      </w:tr>
    </w:tbl>
    <w:p w:rsidR="00EC012F" w:rsidRDefault="00341E8E">
      <w:pPr>
        <w:pStyle w:val="1"/>
        <w:spacing w:after="0"/>
        <w:jc w:val="center"/>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lastRenderedPageBreak/>
        <w:t xml:space="preserve">2. Результаты обобщения информации, размещенной на официальных сайтах и информационных стендах в помещениях </w:t>
      </w:r>
      <w:r w:rsidR="008D7F74">
        <w:rPr>
          <w:rFonts w:ascii="Times New Roman" w:eastAsia="Times New Roman" w:hAnsi="Times New Roman" w:cs="Times New Roman"/>
          <w:sz w:val="24"/>
          <w:szCs w:val="24"/>
        </w:rPr>
        <w:t>образовательных организаций</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w:t>
      </w:r>
      <w:r w:rsidR="008D7F74">
        <w:rPr>
          <w:rFonts w:ascii="Times New Roman" w:eastAsia="Times New Roman" w:hAnsi="Times New Roman" w:cs="Times New Roman"/>
          <w:color w:val="000000"/>
          <w:sz w:val="24"/>
          <w:szCs w:val="24"/>
        </w:rPr>
        <w:t>образовательных организаций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EC012F" w:rsidRDefault="00341E8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C012F" w:rsidRDefault="00341E8E">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EC012F" w:rsidRDefault="00341E8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rsidR="00EC012F" w:rsidRDefault="00341E8E">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color w:val="000000"/>
          <w:sz w:val="24"/>
          <w:szCs w:val="24"/>
          <w:highlight w:val="yellow"/>
        </w:rPr>
        <w:t xml:space="preserve">В первую очередь оценивалось наличие общей информация об </w:t>
      </w:r>
      <w:r w:rsidRPr="00192CA8">
        <w:rPr>
          <w:rFonts w:ascii="Times New Roman" w:eastAsia="Times New Roman" w:hAnsi="Times New Roman" w:cs="Times New Roman"/>
          <w:sz w:val="24"/>
          <w:szCs w:val="24"/>
          <w:highlight w:val="yellow"/>
        </w:rPr>
        <w:t xml:space="preserve">образовательной </w:t>
      </w:r>
      <w:r w:rsidRPr="00192CA8">
        <w:rPr>
          <w:rFonts w:ascii="Times New Roman" w:eastAsia="Times New Roman" w:hAnsi="Times New Roman" w:cs="Times New Roman"/>
          <w:color w:val="000000"/>
          <w:sz w:val="24"/>
          <w:szCs w:val="24"/>
          <w:highlight w:val="yellow"/>
        </w:rPr>
        <w:t>организации</w:t>
      </w:r>
      <w:r w:rsidRPr="00192CA8">
        <w:rPr>
          <w:rFonts w:ascii="Times New Roman" w:eastAsia="Times New Roman" w:hAnsi="Times New Roman" w:cs="Times New Roman"/>
          <w:color w:val="000000"/>
          <w:sz w:val="24"/>
          <w:szCs w:val="24"/>
          <w:highlight w:val="yellow"/>
          <w:vertAlign w:val="superscript"/>
        </w:rPr>
        <w:footnoteReference w:id="3"/>
      </w:r>
      <w:r w:rsidRPr="00192CA8">
        <w:rPr>
          <w:rFonts w:ascii="Times New Roman" w:eastAsia="Times New Roman" w:hAnsi="Times New Roman" w:cs="Times New Roman"/>
          <w:color w:val="000000"/>
          <w:sz w:val="24"/>
          <w:szCs w:val="24"/>
          <w:highlight w:val="yellow"/>
        </w:rPr>
        <w:t>, наличие и функционирование дистанционных способов обратной связи и взаимодействия с получателями услуг. Результаты оценки представлены в Таблице 1.</w:t>
      </w:r>
      <w:r>
        <w:rPr>
          <w:rFonts w:ascii="Times New Roman" w:eastAsia="Times New Roman" w:hAnsi="Times New Roman" w:cs="Times New Roman"/>
          <w:color w:val="000000"/>
          <w:sz w:val="24"/>
          <w:szCs w:val="24"/>
        </w:rPr>
        <w:t xml:space="preserve"> </w:t>
      </w: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rsidR="00EC012F" w:rsidRDefault="00341E8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tbl>
      <w:tblPr>
        <w:tblStyle w:val="a6"/>
        <w:tblW w:w="9450" w:type="dxa"/>
        <w:tblInd w:w="-108" w:type="dxa"/>
        <w:tblBorders>
          <w:top w:val="nil"/>
          <w:left w:val="nil"/>
          <w:bottom w:val="nil"/>
          <w:right w:val="nil"/>
          <w:insideH w:val="nil"/>
          <w:insideV w:val="nil"/>
        </w:tblBorders>
        <w:tblLayout w:type="fixed"/>
        <w:tblLook w:val="0600"/>
      </w:tblPr>
      <w:tblGrid>
        <w:gridCol w:w="4009"/>
        <w:gridCol w:w="778"/>
        <w:gridCol w:w="778"/>
        <w:gridCol w:w="777"/>
        <w:gridCol w:w="777"/>
        <w:gridCol w:w="777"/>
        <w:gridCol w:w="777"/>
        <w:gridCol w:w="777"/>
      </w:tblGrid>
      <w:tr w:rsidR="00EC012F">
        <w:trPr>
          <w:trHeight w:val="500"/>
        </w:trPr>
        <w:tc>
          <w:tcPr>
            <w:tcW w:w="4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Информация</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66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98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EC012F" w:rsidRDefault="00EC012F">
      <w:pPr>
        <w:pBdr>
          <w:top w:val="nil"/>
          <w:left w:val="nil"/>
          <w:bottom w:val="nil"/>
          <w:right w:val="nil"/>
          <w:between w:val="nil"/>
        </w:pBdr>
        <w:spacing w:after="0"/>
        <w:jc w:val="both"/>
        <w:rPr>
          <w:rFonts w:ascii="Arial" w:eastAsia="Arial" w:hAnsi="Arial" w:cs="Arial"/>
          <w:sz w:val="20"/>
          <w:szCs w:val="20"/>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Полнота представления общей информации об организации у всех организаций примерно одинаковая. Больше дистанционных способов обратной связи и взаимодействия представлено на официальных сайтах СОШ</w:t>
      </w:r>
      <w:r w:rsidR="00916680" w:rsidRPr="00192CA8">
        <w:rPr>
          <w:rFonts w:ascii="Times New Roman" w:eastAsia="Times New Roman" w:hAnsi="Times New Roman" w:cs="Times New Roman"/>
          <w:sz w:val="24"/>
          <w:szCs w:val="24"/>
          <w:highlight w:val="yellow"/>
        </w:rPr>
        <w:t xml:space="preserve"> </w:t>
      </w:r>
      <w:r w:rsidRPr="00192CA8">
        <w:rPr>
          <w:rFonts w:ascii="Times New Roman" w:eastAsia="Times New Roman" w:hAnsi="Times New Roman" w:cs="Times New Roman"/>
          <w:sz w:val="24"/>
          <w:szCs w:val="24"/>
          <w:highlight w:val="yellow"/>
        </w:rPr>
        <w:t>1 и СОШ</w:t>
      </w:r>
      <w:r w:rsidR="00916680" w:rsidRPr="00192CA8">
        <w:rPr>
          <w:rFonts w:ascii="Times New Roman" w:eastAsia="Times New Roman" w:hAnsi="Times New Roman" w:cs="Times New Roman"/>
          <w:sz w:val="24"/>
          <w:szCs w:val="24"/>
          <w:highlight w:val="yellow"/>
        </w:rPr>
        <w:t xml:space="preserve"> </w:t>
      </w:r>
      <w:r w:rsidRPr="00192CA8">
        <w:rPr>
          <w:rFonts w:ascii="Times New Roman" w:eastAsia="Times New Roman" w:hAnsi="Times New Roman" w:cs="Times New Roman"/>
          <w:sz w:val="24"/>
          <w:szCs w:val="24"/>
          <w:highlight w:val="yellow"/>
        </w:rPr>
        <w:t>9.</w:t>
      </w:r>
      <w:r>
        <w:rPr>
          <w:rFonts w:ascii="Times New Roman" w:eastAsia="Times New Roman" w:hAnsi="Times New Roman" w:cs="Times New Roman"/>
          <w:sz w:val="24"/>
          <w:szCs w:val="24"/>
        </w:rPr>
        <w:t xml:space="preserve"> </w:t>
      </w:r>
    </w:p>
    <w:p w:rsidR="00EC012F" w:rsidRDefault="00341E8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показателей 3.2. “</w:t>
      </w:r>
      <w:r w:rsidRPr="00192CA8">
        <w:rPr>
          <w:rFonts w:ascii="Times New Roman" w:eastAsia="Times New Roman" w:hAnsi="Times New Roman" w:cs="Times New Roman"/>
          <w:sz w:val="24"/>
          <w:szCs w:val="24"/>
          <w:highlight w:val="yellow"/>
        </w:rPr>
        <w:t>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w:t>
      </w:r>
      <w:r>
        <w:rPr>
          <w:rFonts w:ascii="Times New Roman" w:eastAsia="Times New Roman" w:hAnsi="Times New Roman" w:cs="Times New Roman"/>
          <w:sz w:val="24"/>
          <w:szCs w:val="24"/>
        </w:rPr>
        <w:t xml:space="preserve">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школ кроме СОШ</w:t>
      </w:r>
      <w:r w:rsidR="00916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p>
    <w:p w:rsidR="00EC012F" w:rsidRDefault="00341E8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t>Таблица 2.</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rsidR="00EC012F" w:rsidRDefault="00341E8E">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tbl>
      <w:tblPr>
        <w:tblStyle w:val="a7"/>
        <w:tblW w:w="9495" w:type="dxa"/>
        <w:tblInd w:w="-108" w:type="dxa"/>
        <w:tblBorders>
          <w:top w:val="nil"/>
          <w:left w:val="nil"/>
          <w:bottom w:val="nil"/>
          <w:right w:val="nil"/>
          <w:insideH w:val="nil"/>
          <w:insideV w:val="nil"/>
        </w:tblBorders>
        <w:tblLayout w:type="fixed"/>
        <w:tblLook w:val="0600"/>
      </w:tblPr>
      <w:tblGrid>
        <w:gridCol w:w="4054"/>
        <w:gridCol w:w="778"/>
        <w:gridCol w:w="778"/>
        <w:gridCol w:w="777"/>
        <w:gridCol w:w="777"/>
        <w:gridCol w:w="777"/>
        <w:gridCol w:w="777"/>
        <w:gridCol w:w="777"/>
      </w:tblGrid>
      <w:tr w:rsidR="00EC012F">
        <w:trPr>
          <w:trHeight w:val="300"/>
        </w:trPr>
        <w:tc>
          <w:tcPr>
            <w:tcW w:w="4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7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12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98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распорядка обучающихся</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2.8. Наличие отчета о результатах самообследования</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54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 xml:space="preserve">2.9. Наличие документа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за осуществление присмотра и ухода за детьми в группах продленного дня в образовательной организации, реализующей образовательные </w:t>
            </w:r>
            <w:r>
              <w:rPr>
                <w:rFonts w:ascii="Arial" w:eastAsia="Arial" w:hAnsi="Arial" w:cs="Arial"/>
                <w:sz w:val="20"/>
                <w:szCs w:val="20"/>
              </w:rPr>
              <w:lastRenderedPageBreak/>
              <w:t>программы начального общего, основного общего или среднего общего образования</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Pr="00192CA8" w:rsidRDefault="00341E8E">
            <w:pPr>
              <w:widowControl w:val="0"/>
              <w:spacing w:after="0" w:line="276" w:lineRule="auto"/>
              <w:jc w:val="center"/>
              <w:rPr>
                <w:rFonts w:ascii="Arial" w:eastAsia="Arial" w:hAnsi="Arial" w:cs="Arial"/>
                <w:sz w:val="20"/>
                <w:szCs w:val="20"/>
                <w:highlight w:val="yellow"/>
              </w:rPr>
            </w:pPr>
            <w:r w:rsidRPr="00192CA8">
              <w:rPr>
                <w:rFonts w:ascii="Arial" w:eastAsia="Arial" w:hAnsi="Arial" w:cs="Arial"/>
                <w:sz w:val="20"/>
                <w:szCs w:val="20"/>
                <w:highlight w:val="yellow"/>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Pr="00192CA8" w:rsidRDefault="00341E8E">
            <w:pPr>
              <w:widowControl w:val="0"/>
              <w:spacing w:after="0" w:line="276" w:lineRule="auto"/>
              <w:jc w:val="center"/>
              <w:rPr>
                <w:rFonts w:ascii="Arial" w:eastAsia="Arial" w:hAnsi="Arial" w:cs="Arial"/>
                <w:sz w:val="20"/>
                <w:szCs w:val="20"/>
                <w:highlight w:val="yellow"/>
              </w:rPr>
            </w:pPr>
            <w:r w:rsidRPr="00192CA8">
              <w:rPr>
                <w:rFonts w:ascii="Arial" w:eastAsia="Arial" w:hAnsi="Arial" w:cs="Arial"/>
                <w:sz w:val="20"/>
                <w:szCs w:val="20"/>
                <w:highlight w:val="yellow"/>
              </w:rPr>
              <w:t>Нет</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Pr="00192CA8" w:rsidRDefault="00341E8E">
            <w:pPr>
              <w:widowControl w:val="0"/>
              <w:spacing w:after="0" w:line="276" w:lineRule="auto"/>
              <w:jc w:val="center"/>
              <w:rPr>
                <w:rFonts w:ascii="Arial" w:eastAsia="Arial" w:hAnsi="Arial" w:cs="Arial"/>
                <w:sz w:val="20"/>
                <w:szCs w:val="20"/>
                <w:highlight w:val="yellow"/>
              </w:rPr>
            </w:pPr>
            <w:r w:rsidRPr="00192CA8">
              <w:rPr>
                <w:rFonts w:ascii="Arial" w:eastAsia="Arial" w:hAnsi="Arial" w:cs="Arial"/>
                <w:sz w:val="20"/>
                <w:szCs w:val="20"/>
                <w:highlight w:val="yellow"/>
              </w:rPr>
              <w:t>Нет</w:t>
            </w:r>
          </w:p>
        </w:tc>
      </w:tr>
      <w:tr w:rsidR="00EC012F">
        <w:trPr>
          <w:trHeight w:val="980"/>
        </w:trPr>
        <w:tc>
          <w:tcPr>
            <w:tcW w:w="4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EC012F" w:rsidRDefault="00EC012F">
      <w:pPr>
        <w:spacing w:after="0"/>
        <w:ind w:firstLine="566"/>
        <w:jc w:val="both"/>
        <w:rPr>
          <w:rFonts w:ascii="Times New Roman" w:eastAsia="Times New Roman" w:hAnsi="Times New Roman" w:cs="Times New Roman"/>
          <w:sz w:val="24"/>
          <w:szCs w:val="24"/>
        </w:rPr>
      </w:pPr>
    </w:p>
    <w:p w:rsidR="00EC012F" w:rsidRDefault="00341E8E">
      <w:pP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На официальных сайтах большинства организаций есть все, либо  почти все к</w:t>
      </w:r>
      <w:r w:rsidR="00916680" w:rsidRPr="00192CA8">
        <w:rPr>
          <w:rFonts w:ascii="Times New Roman" w:eastAsia="Times New Roman" w:hAnsi="Times New Roman" w:cs="Times New Roman"/>
          <w:sz w:val="24"/>
          <w:szCs w:val="24"/>
          <w:highlight w:val="yellow"/>
        </w:rPr>
        <w:t>опии соответствующих документов</w:t>
      </w:r>
      <w:r w:rsidRPr="00192CA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rsidR="00EC012F" w:rsidRDefault="00341E8E">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 руководителе образовательной организации и его заместителях.</w:t>
      </w:r>
    </w:p>
    <w:tbl>
      <w:tblPr>
        <w:tblStyle w:val="a8"/>
        <w:tblW w:w="9500" w:type="dxa"/>
        <w:tblInd w:w="-108" w:type="dxa"/>
        <w:tblBorders>
          <w:top w:val="nil"/>
          <w:left w:val="nil"/>
          <w:bottom w:val="nil"/>
          <w:right w:val="nil"/>
          <w:insideH w:val="nil"/>
          <w:insideV w:val="nil"/>
        </w:tblBorders>
        <w:tblLayout w:type="fixed"/>
        <w:tblLook w:val="0600"/>
      </w:tblPr>
      <w:tblGrid>
        <w:gridCol w:w="4056"/>
        <w:gridCol w:w="785"/>
        <w:gridCol w:w="799"/>
        <w:gridCol w:w="784"/>
        <w:gridCol w:w="754"/>
        <w:gridCol w:w="784"/>
        <w:gridCol w:w="769"/>
        <w:gridCol w:w="769"/>
      </w:tblGrid>
      <w:tr w:rsidR="00EC012F">
        <w:trPr>
          <w:trHeight w:val="300"/>
        </w:trPr>
        <w:tc>
          <w:tcPr>
            <w:tcW w:w="40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Большая часть организаций полностью разместила информацию о руководителе образовательной организации и его заместителях. У СОШ2, СОШ8 и СОШ9 отсутствует одна и та же информация - телефон и электронная почта руководителя и заместителей руководителя.</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sidRPr="00192CA8">
        <w:rPr>
          <w:rFonts w:ascii="Times New Roman" w:eastAsia="Times New Roman" w:hAnsi="Times New Roman" w:cs="Times New Roman"/>
          <w:sz w:val="24"/>
          <w:szCs w:val="24"/>
          <w:highlight w:val="yellow"/>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sidRPr="00192CA8">
        <w:rPr>
          <w:rFonts w:ascii="Times New Roman" w:eastAsia="Times New Roman" w:hAnsi="Times New Roman" w:cs="Times New Roman"/>
          <w:color w:val="000000"/>
          <w:sz w:val="24"/>
          <w:szCs w:val="24"/>
          <w:highlight w:val="yellow"/>
        </w:rPr>
        <w:t xml:space="preserve">. </w:t>
      </w:r>
      <w:r w:rsidRPr="00192CA8">
        <w:rPr>
          <w:rFonts w:ascii="Times New Roman" w:eastAsia="Times New Roman" w:hAnsi="Times New Roman" w:cs="Times New Roman"/>
          <w:sz w:val="24"/>
          <w:szCs w:val="24"/>
          <w:highlight w:val="yellow"/>
        </w:rPr>
        <w:t>Наличие и отсутствие соответствующей информации представлено в Таблице 4.</w:t>
      </w:r>
      <w:r>
        <w:rPr>
          <w:rFonts w:ascii="Times New Roman" w:eastAsia="Times New Roman" w:hAnsi="Times New Roman" w:cs="Times New Roman"/>
          <w:sz w:val="24"/>
          <w:szCs w:val="24"/>
        </w:rPr>
        <w:t xml:space="preserve"> </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lastRenderedPageBreak/>
        <w:t xml:space="preserve">Таблица 4. </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9500" w:type="dxa"/>
        <w:tblInd w:w="-108" w:type="dxa"/>
        <w:tblBorders>
          <w:top w:val="nil"/>
          <w:left w:val="nil"/>
          <w:bottom w:val="nil"/>
          <w:right w:val="nil"/>
          <w:insideH w:val="nil"/>
          <w:insideV w:val="nil"/>
        </w:tblBorders>
        <w:tblLayout w:type="fixed"/>
        <w:tblLook w:val="0600"/>
      </w:tblPr>
      <w:tblGrid>
        <w:gridCol w:w="4056"/>
        <w:gridCol w:w="785"/>
        <w:gridCol w:w="799"/>
        <w:gridCol w:w="784"/>
        <w:gridCol w:w="754"/>
        <w:gridCol w:w="784"/>
        <w:gridCol w:w="769"/>
        <w:gridCol w:w="769"/>
      </w:tblGrid>
      <w:tr w:rsidR="00EC012F">
        <w:trPr>
          <w:trHeight w:val="300"/>
        </w:trPr>
        <w:tc>
          <w:tcPr>
            <w:tcW w:w="40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учебные предметы/курсы</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3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Организации достаточно полно предоставили информацию о составе педагогических работников, реализующих образовательные программы, на своем официальном сайте.</w:t>
      </w:r>
      <w:r>
        <w:rPr>
          <w:rFonts w:ascii="Times New Roman" w:eastAsia="Times New Roman" w:hAnsi="Times New Roman" w:cs="Times New Roman"/>
          <w:sz w:val="24"/>
          <w:szCs w:val="24"/>
        </w:rPr>
        <w:t xml:space="preserve"> </w:t>
      </w:r>
    </w:p>
    <w:p w:rsidR="00EC012F" w:rsidRDefault="00341E8E">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rsidR="00EC012F" w:rsidRDefault="00341E8E">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касающейся образовательного процесса</w:t>
      </w:r>
    </w:p>
    <w:tbl>
      <w:tblPr>
        <w:tblStyle w:val="aa"/>
        <w:tblW w:w="9500" w:type="dxa"/>
        <w:tblInd w:w="-108" w:type="dxa"/>
        <w:tblBorders>
          <w:top w:val="nil"/>
          <w:left w:val="nil"/>
          <w:bottom w:val="nil"/>
          <w:right w:val="nil"/>
          <w:insideH w:val="nil"/>
          <w:insideV w:val="nil"/>
        </w:tblBorders>
        <w:tblLayout w:type="fixed"/>
        <w:tblLook w:val="0600"/>
      </w:tblPr>
      <w:tblGrid>
        <w:gridCol w:w="4056"/>
        <w:gridCol w:w="785"/>
        <w:gridCol w:w="799"/>
        <w:gridCol w:w="784"/>
        <w:gridCol w:w="754"/>
        <w:gridCol w:w="784"/>
        <w:gridCol w:w="769"/>
        <w:gridCol w:w="769"/>
      </w:tblGrid>
      <w:tr w:rsidR="00EC012F">
        <w:trPr>
          <w:trHeight w:val="300"/>
        </w:trPr>
        <w:tc>
          <w:tcPr>
            <w:tcW w:w="40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об уровне образования, получаемом в данной образовательной организации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формах обучения, реализуемых в образовательной организации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5.3. Наличие информации о нормативном сроке обучения в образовательной организации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5.4. Наличие информации о сроке действия государственной аккредитации образовательной программы</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5.5. Наличие описания образовательной программы с приложением ее копии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5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5.6. Наличие учебных планов приложением их копий</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5.7. Наличие аннотации к рабочим программам по каждому учебному предмету/курсу с приложением их копий</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lastRenderedPageBreak/>
              <w:t>5.8. Наличие годового календарного учебного графика с приложением его копии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916680">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9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5.9. Методические и иные документы, разработанные образовательной организацией для обеспечения образовательного процесса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14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EC012F" w:rsidRDefault="00EC012F">
      <w:pPr>
        <w:spacing w:after="49"/>
        <w:jc w:val="both"/>
        <w:rPr>
          <w:rFonts w:ascii="Times New Roman" w:eastAsia="Times New Roman" w:hAnsi="Times New Roman" w:cs="Times New Roman"/>
          <w:sz w:val="24"/>
          <w:szCs w:val="24"/>
        </w:rPr>
      </w:pPr>
    </w:p>
    <w:p w:rsidR="00916680" w:rsidRDefault="00341E8E">
      <w:pPr>
        <w:spacing w:after="49"/>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В полной мере предоставили информацию об образовательном процессе на своем официальном сайте СОШ1, СОШ3, СОШ5, СОШ6.</w:t>
      </w:r>
      <w:r>
        <w:rPr>
          <w:rFonts w:ascii="Times New Roman" w:eastAsia="Times New Roman" w:hAnsi="Times New Roman" w:cs="Times New Roman"/>
          <w:sz w:val="24"/>
          <w:szCs w:val="24"/>
        </w:rPr>
        <w:t xml:space="preserve"> </w:t>
      </w:r>
    </w:p>
    <w:p w:rsidR="00EC012F" w:rsidRDefault="00341E8E">
      <w:pPr>
        <w:spacing w:after="49"/>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w:t>
      </w:r>
      <w:r>
        <w:rPr>
          <w:rFonts w:ascii="Times New Roman" w:eastAsia="Times New Roman" w:hAnsi="Times New Roman" w:cs="Times New Roman"/>
          <w:sz w:val="24"/>
          <w:szCs w:val="24"/>
        </w:rPr>
        <w:t xml:space="preserve"> Наличие или отсутствие данной информации представлено в Таблице 6. </w:t>
      </w:r>
    </w:p>
    <w:p w:rsidR="00EC012F" w:rsidRDefault="00341E8E">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rsidR="00EC012F" w:rsidRDefault="00341E8E">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p w:rsidR="00EC012F" w:rsidRDefault="00EC012F">
      <w:pPr>
        <w:spacing w:after="49"/>
        <w:jc w:val="both"/>
        <w:rPr>
          <w:rFonts w:ascii="Times New Roman" w:eastAsia="Times New Roman" w:hAnsi="Times New Roman" w:cs="Times New Roman"/>
          <w:sz w:val="24"/>
          <w:szCs w:val="24"/>
        </w:rPr>
      </w:pPr>
    </w:p>
    <w:tbl>
      <w:tblPr>
        <w:tblStyle w:val="ab"/>
        <w:tblW w:w="9500" w:type="dxa"/>
        <w:tblInd w:w="-108" w:type="dxa"/>
        <w:tblBorders>
          <w:top w:val="nil"/>
          <w:left w:val="nil"/>
          <w:bottom w:val="nil"/>
          <w:right w:val="nil"/>
          <w:insideH w:val="nil"/>
          <w:insideV w:val="nil"/>
        </w:tblBorders>
        <w:tblLayout w:type="fixed"/>
        <w:tblLook w:val="0600"/>
      </w:tblPr>
      <w:tblGrid>
        <w:gridCol w:w="4056"/>
        <w:gridCol w:w="785"/>
        <w:gridCol w:w="799"/>
        <w:gridCol w:w="784"/>
        <w:gridCol w:w="754"/>
        <w:gridCol w:w="784"/>
        <w:gridCol w:w="769"/>
        <w:gridCol w:w="769"/>
      </w:tblGrid>
      <w:tr w:rsidR="00EC012F">
        <w:trPr>
          <w:trHeight w:val="300"/>
        </w:trPr>
        <w:tc>
          <w:tcPr>
            <w:tcW w:w="40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16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12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9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12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9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9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6.6. Наличие сведений об условиях охраны здоровья обучающихся, в том числе инвалидов и лиц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14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14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EC012F">
        <w:trPr>
          <w:trHeight w:val="120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238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EC012F">
        <w:trPr>
          <w:trHeight w:val="740"/>
        </w:trPr>
        <w:tc>
          <w:tcPr>
            <w:tcW w:w="405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6.11. Сведения о наличии и условиях предоставления обучающимся стипендий, мер социальной поддержки</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EC012F" w:rsidRDefault="00EC012F">
      <w:pPr>
        <w:spacing w:after="49"/>
        <w:jc w:val="both"/>
        <w:rPr>
          <w:rFonts w:ascii="Times New Roman" w:eastAsia="Times New Roman" w:hAnsi="Times New Roman" w:cs="Times New Roman"/>
          <w:sz w:val="24"/>
          <w:szCs w:val="24"/>
        </w:rPr>
      </w:pPr>
    </w:p>
    <w:p w:rsidR="00EC012F" w:rsidRDefault="00341E8E">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w:t>
      </w:r>
      <w:r w:rsidR="00192C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том числе</w:t>
      </w:r>
      <w:r w:rsidR="00192C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учетом потребностей инвалидов.</w:t>
      </w:r>
    </w:p>
    <w:p w:rsidR="00EC012F" w:rsidRDefault="00341E8E">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 </w:t>
      </w:r>
    </w:p>
    <w:p w:rsidR="00EC012F" w:rsidRDefault="00341E8E">
      <w:pPr>
        <w:spacing w:after="49"/>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На сайте большинства организаций информация представлена только частично. Необходимо дополнение информации новыми сведениями с учетом потребностей инвалидов и лиц с ограниченными возможностями. Хуже всего данная информация представлена на сайте СОШ8.</w:t>
      </w:r>
      <w:r>
        <w:rPr>
          <w:rFonts w:ascii="Times New Roman" w:eastAsia="Times New Roman" w:hAnsi="Times New Roman" w:cs="Times New Roman"/>
          <w:sz w:val="24"/>
          <w:szCs w:val="24"/>
        </w:rPr>
        <w:t xml:space="preserve"> </w:t>
      </w:r>
    </w:p>
    <w:p w:rsidR="00EC012F" w:rsidRDefault="00341E8E">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sidR="00916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w:t>
      </w:r>
      <w:r>
        <w:rPr>
          <w:rFonts w:ascii="Times New Roman" w:eastAsia="Times New Roman" w:hAnsi="Times New Roman" w:cs="Times New Roman"/>
          <w:color w:val="000000"/>
          <w:sz w:val="24"/>
          <w:szCs w:val="24"/>
        </w:rPr>
        <w:lastRenderedPageBreak/>
        <w:t xml:space="preserve">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w:t>
      </w:r>
      <w:r w:rsidRPr="00192CA8">
        <w:rPr>
          <w:rFonts w:ascii="Times New Roman" w:eastAsia="Times New Roman" w:hAnsi="Times New Roman" w:cs="Times New Roman"/>
          <w:sz w:val="24"/>
          <w:szCs w:val="24"/>
          <w:highlight w:val="yellow"/>
        </w:rPr>
        <w:t>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w:t>
      </w:r>
      <w:r>
        <w:rPr>
          <w:rFonts w:ascii="Times New Roman" w:eastAsia="Times New Roman" w:hAnsi="Times New Roman" w:cs="Times New Roman"/>
          <w:sz w:val="24"/>
          <w:szCs w:val="24"/>
        </w:rPr>
        <w:t xml:space="preserve"> </w:t>
      </w:r>
    </w:p>
    <w:p w:rsidR="00EC012F" w:rsidRDefault="00341E8E">
      <w:pPr>
        <w:pStyle w:val="1"/>
        <w:spacing w:after="0"/>
        <w:ind w:firstLine="566"/>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color w:val="000000"/>
          <w:sz w:val="24"/>
          <w:szCs w:val="24"/>
          <w:highlight w:val="yellow"/>
        </w:rPr>
        <w:t>Для оценки удовлетворенности граждан качеством условий оказания услуг использовался метод опроса.</w:t>
      </w:r>
      <w:r>
        <w:rPr>
          <w:rFonts w:ascii="Times New Roman" w:eastAsia="Times New Roman" w:hAnsi="Times New Roman" w:cs="Times New Roman"/>
          <w:color w:val="000000"/>
          <w:sz w:val="24"/>
          <w:szCs w:val="24"/>
        </w:rPr>
        <w:t xml:space="preserve">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будет вносит именно под таким наименованием. </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487" w:type="dxa"/>
        <w:tblInd w:w="-108" w:type="dxa"/>
        <w:tblLayout w:type="fixed"/>
        <w:tblLook w:val="0600"/>
      </w:tblPr>
      <w:tblGrid>
        <w:gridCol w:w="4809"/>
        <w:gridCol w:w="1768"/>
        <w:gridCol w:w="1200"/>
        <w:gridCol w:w="1710"/>
      </w:tblGrid>
      <w:tr w:rsidR="00EC012F">
        <w:trPr>
          <w:trHeight w:val="74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40%</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EC012F">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Северо-Енисейская средняя школа №1 им. Е.С. Белинского</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474</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190</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192</w:t>
            </w:r>
          </w:p>
        </w:tc>
      </w:tr>
      <w:tr w:rsidR="00EC012F">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Северо-Енисейская школа №2</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332</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133</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144</w:t>
            </w:r>
          </w:p>
        </w:tc>
      </w:tr>
      <w:tr w:rsidR="00EC012F">
        <w:trPr>
          <w:trHeight w:val="5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Тейская средняя школа №3</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244</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70</w:t>
            </w:r>
          </w:p>
        </w:tc>
      </w:tr>
      <w:tr w:rsidR="00EC012F">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Брянковская средняя школа №5</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62</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25</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EC012F">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Новокаламинская средняя школа №6</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68</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27</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56</w:t>
            </w:r>
          </w:p>
        </w:tc>
      </w:tr>
      <w:tr w:rsidR="00EC012F">
        <w:trPr>
          <w:trHeight w:val="5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Вангашская средняя школа №8</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tr>
      <w:tr w:rsidR="00EC012F">
        <w:trPr>
          <w:trHeight w:val="5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Вельминская основная школа №9</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bl>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color w:val="000000"/>
          <w:sz w:val="24"/>
          <w:szCs w:val="24"/>
          <w:highlight w:val="yellow"/>
        </w:rPr>
        <w:t xml:space="preserve">Опрос проводился в электронном виде посредством самозаполнения анкеты в сети Интернет. Сроки проведения опроса с </w:t>
      </w:r>
      <w:r w:rsidRPr="00192CA8">
        <w:rPr>
          <w:rFonts w:ascii="Times New Roman" w:eastAsia="Times New Roman" w:hAnsi="Times New Roman" w:cs="Times New Roman"/>
          <w:sz w:val="24"/>
          <w:szCs w:val="24"/>
          <w:highlight w:val="yellow"/>
        </w:rPr>
        <w:t xml:space="preserve">1 </w:t>
      </w:r>
      <w:r w:rsidRPr="00192CA8">
        <w:rPr>
          <w:rFonts w:ascii="Times New Roman" w:eastAsia="Times New Roman" w:hAnsi="Times New Roman" w:cs="Times New Roman"/>
          <w:color w:val="000000"/>
          <w:sz w:val="24"/>
          <w:szCs w:val="24"/>
          <w:highlight w:val="yellow"/>
        </w:rPr>
        <w:t xml:space="preserve">по </w:t>
      </w:r>
      <w:r w:rsidRPr="00192CA8">
        <w:rPr>
          <w:rFonts w:ascii="Times New Roman" w:eastAsia="Times New Roman" w:hAnsi="Times New Roman" w:cs="Times New Roman"/>
          <w:sz w:val="24"/>
          <w:szCs w:val="24"/>
          <w:highlight w:val="yellow"/>
        </w:rPr>
        <w:t xml:space="preserve">28октября </w:t>
      </w:r>
      <w:r w:rsidRPr="00192CA8">
        <w:rPr>
          <w:rFonts w:ascii="Times New Roman" w:eastAsia="Times New Roman" w:hAnsi="Times New Roman" w:cs="Times New Roman"/>
          <w:color w:val="000000"/>
          <w:sz w:val="24"/>
          <w:szCs w:val="24"/>
          <w:highlight w:val="yellow"/>
        </w:rPr>
        <w:t>2019 года.</w:t>
      </w:r>
      <w:r>
        <w:rPr>
          <w:rFonts w:ascii="Times New Roman" w:eastAsia="Times New Roman" w:hAnsi="Times New Roman" w:cs="Times New Roman"/>
          <w:color w:val="000000"/>
          <w:sz w:val="24"/>
          <w:szCs w:val="24"/>
        </w:rPr>
        <w:t xml:space="preserve">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C012F" w:rsidRDefault="00290342">
      <w:pPr>
        <w:shd w:val="clear" w:color="auto" w:fill="FFFFFF"/>
        <w:spacing w:after="0" w:line="288" w:lineRule="auto"/>
        <w:jc w:val="center"/>
        <w:rPr>
          <w:rFonts w:ascii="Times New Roman" w:eastAsia="Times New Roman" w:hAnsi="Times New Roman" w:cs="Times New Roman"/>
          <w:sz w:val="24"/>
          <w:szCs w:val="24"/>
        </w:rPr>
      </w:pPr>
      <w:hyperlink r:id="rId16">
        <w:r w:rsidR="00341E8E">
          <w:rPr>
            <w:rFonts w:ascii="Times New Roman" w:eastAsia="Times New Roman" w:hAnsi="Times New Roman" w:cs="Times New Roman"/>
            <w:color w:val="1155CC"/>
            <w:sz w:val="24"/>
            <w:szCs w:val="24"/>
            <w:u w:val="single"/>
          </w:rPr>
          <w:t>https://forms.gle/Fh8j7s6RtMYjquoz7</w:t>
        </w:r>
      </w:hyperlink>
    </w:p>
    <w:p w:rsidR="00EC012F" w:rsidRDefault="00EC012F">
      <w:pPr>
        <w:shd w:val="clear" w:color="auto" w:fill="FFFFFF"/>
        <w:spacing w:after="0" w:line="288" w:lineRule="auto"/>
        <w:jc w:val="center"/>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d"/>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p w:rsidR="00EC012F" w:rsidRDefault="00341E8E">
      <w:pP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Из числа респондентов, обращавшихся к стендам организаций, подавляющее большинство удовлетворено открытостью, полнотой и доступностью размещенной информации - доля удовлетворенных не ниже 94%.</w:t>
      </w:r>
      <w:r>
        <w:rPr>
          <w:rFonts w:ascii="Times New Roman" w:eastAsia="Times New Roman" w:hAnsi="Times New Roman" w:cs="Times New Roman"/>
          <w:sz w:val="24"/>
          <w:szCs w:val="24"/>
        </w:rPr>
        <w:t xml:space="preserve">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EC012F">
      <w:pPr>
        <w:pBdr>
          <w:top w:val="nil"/>
          <w:left w:val="nil"/>
          <w:bottom w:val="nil"/>
          <w:right w:val="nil"/>
          <w:between w:val="nil"/>
        </w:pBdr>
        <w:spacing w:after="0"/>
        <w:ind w:firstLine="566"/>
        <w:jc w:val="right"/>
        <w:rPr>
          <w:rFonts w:ascii="Arial" w:eastAsia="Arial" w:hAnsi="Arial" w:cs="Arial"/>
          <w:sz w:val="20"/>
          <w:szCs w:val="20"/>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e"/>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официальным сайтом организации</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57</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38</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sz w:val="24"/>
          <w:szCs w:val="24"/>
          <w:highlight w:val="yellow"/>
        </w:rPr>
        <w:t xml:space="preserve">Из числа респондентов, пользовавшихся официальными сайтами организаций в информационно-телекоммуникационной сети "Интернет", подавляющее большинство </w:t>
      </w:r>
      <w:r w:rsidRPr="00192CA8">
        <w:rPr>
          <w:rFonts w:ascii="Times New Roman" w:eastAsia="Times New Roman" w:hAnsi="Times New Roman" w:cs="Times New Roman"/>
          <w:sz w:val="24"/>
          <w:szCs w:val="24"/>
          <w:highlight w:val="yellow"/>
        </w:rPr>
        <w:lastRenderedPageBreak/>
        <w:t>удовлетворено открытостью, полнотой и доступностью размещенной информации о её деятельности - доля удовлетворенных не ниже 84%.</w:t>
      </w:r>
    </w:p>
    <w:p w:rsidR="00EC012F" w:rsidRDefault="00341E8E">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комфортности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3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57</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87</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59</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71</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79</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82</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Pr="00192CA8"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highlight w:val="yellow"/>
        </w:rPr>
      </w:pPr>
      <w:r w:rsidRPr="00192CA8">
        <w:rPr>
          <w:rFonts w:ascii="Times New Roman" w:eastAsia="Times New Roman" w:hAnsi="Times New Roman" w:cs="Times New Roman"/>
          <w:color w:val="000000"/>
          <w:sz w:val="24"/>
          <w:szCs w:val="24"/>
          <w:highlight w:val="yellow"/>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sidRPr="00192CA8">
        <w:rPr>
          <w:rFonts w:ascii="Times New Roman" w:eastAsia="Times New Roman" w:hAnsi="Times New Roman" w:cs="Times New Roman"/>
          <w:sz w:val="24"/>
          <w:szCs w:val="24"/>
          <w:highlight w:val="yellow"/>
        </w:rPr>
        <w:t>колеблется от 65% до 100%.</w:t>
      </w:r>
    </w:p>
    <w:p w:rsidR="00EC012F" w:rsidRPr="00192CA8" w:rsidRDefault="00341E8E">
      <w:pPr>
        <w:pBdr>
          <w:top w:val="nil"/>
          <w:left w:val="nil"/>
          <w:bottom w:val="nil"/>
          <w:right w:val="nil"/>
          <w:between w:val="nil"/>
        </w:pBdr>
        <w:spacing w:after="0"/>
        <w:ind w:firstLine="566"/>
        <w:jc w:val="both"/>
        <w:rPr>
          <w:rFonts w:ascii="Times New Roman" w:eastAsia="Times New Roman" w:hAnsi="Times New Roman" w:cs="Times New Roman"/>
          <w:sz w:val="24"/>
          <w:szCs w:val="24"/>
          <w:highlight w:val="yellow"/>
        </w:rPr>
      </w:pPr>
      <w:r w:rsidRPr="00192CA8">
        <w:rPr>
          <w:rFonts w:ascii="Times New Roman" w:eastAsia="Times New Roman" w:hAnsi="Times New Roman" w:cs="Times New Roman"/>
          <w:color w:val="000000"/>
          <w:sz w:val="24"/>
          <w:szCs w:val="24"/>
          <w:highlight w:val="yellow"/>
        </w:rPr>
        <w:t>Посещение организаци</w:t>
      </w:r>
      <w:r w:rsidRPr="00192CA8">
        <w:rPr>
          <w:rFonts w:ascii="Times New Roman" w:eastAsia="Times New Roman" w:hAnsi="Times New Roman" w:cs="Times New Roman"/>
          <w:sz w:val="24"/>
          <w:szCs w:val="24"/>
          <w:highlight w:val="yellow"/>
        </w:rPr>
        <w:t>й</w:t>
      </w:r>
      <w:r w:rsidRPr="00192CA8">
        <w:rPr>
          <w:rFonts w:ascii="Times New Roman" w:eastAsia="Times New Roman" w:hAnsi="Times New Roman" w:cs="Times New Roman"/>
          <w:color w:val="000000"/>
          <w:sz w:val="24"/>
          <w:szCs w:val="24"/>
          <w:highlight w:val="yellow"/>
        </w:rPr>
        <w:t xml:space="preserve"> Оператором</w:t>
      </w:r>
      <w:r w:rsidR="005B4DC7" w:rsidRPr="00192CA8">
        <w:rPr>
          <w:rFonts w:ascii="Times New Roman" w:eastAsia="Times New Roman" w:hAnsi="Times New Roman" w:cs="Times New Roman"/>
          <w:color w:val="000000"/>
          <w:sz w:val="24"/>
          <w:szCs w:val="24"/>
          <w:highlight w:val="yellow"/>
        </w:rPr>
        <w:t xml:space="preserve"> </w:t>
      </w:r>
      <w:r w:rsidRPr="00192CA8">
        <w:rPr>
          <w:rFonts w:ascii="Times New Roman" w:eastAsia="Times New Roman" w:hAnsi="Times New Roman" w:cs="Times New Roman"/>
          <w:color w:val="000000"/>
          <w:sz w:val="24"/>
          <w:szCs w:val="24"/>
          <w:highlight w:val="yellow"/>
        </w:rPr>
        <w:t>подтвердило наличие всех условий комфортности предоставления услуг</w:t>
      </w:r>
      <w:r w:rsidRPr="00192CA8">
        <w:rPr>
          <w:rFonts w:ascii="Times New Roman" w:eastAsia="Times New Roman" w:hAnsi="Times New Roman" w:cs="Times New Roman"/>
          <w:sz w:val="24"/>
          <w:szCs w:val="24"/>
          <w:highlight w:val="yellow"/>
        </w:rPr>
        <w:t xml:space="preserve"> практически во всех организациях.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color w:val="000000"/>
          <w:sz w:val="24"/>
          <w:szCs w:val="24"/>
          <w:highlight w:val="yellow"/>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sidRPr="00192CA8">
        <w:rPr>
          <w:rFonts w:ascii="Times New Roman" w:eastAsia="Times New Roman" w:hAnsi="Times New Roman" w:cs="Times New Roman"/>
          <w:sz w:val="24"/>
          <w:szCs w:val="24"/>
          <w:highlight w:val="yellow"/>
        </w:rPr>
        <w:t>Приказа Министерства просвещения Российской Федерации от 13 марта 2019 года № 114</w:t>
      </w:r>
      <w:r w:rsidRPr="00192CA8">
        <w:rPr>
          <w:rFonts w:ascii="Times New Roman" w:eastAsia="Times New Roman" w:hAnsi="Times New Roman" w:cs="Times New Roman"/>
          <w:color w:val="000000"/>
          <w:sz w:val="24"/>
          <w:szCs w:val="24"/>
          <w:highlight w:val="yellow"/>
        </w:rPr>
        <w:t>).</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color w:val="000000"/>
          <w:sz w:val="24"/>
          <w:szCs w:val="24"/>
          <w:highlight w:val="yellow"/>
        </w:rPr>
        <w:t>Следующий вопрос казался удовлетворенности респондент</w:t>
      </w:r>
      <w:r w:rsidRPr="00192CA8">
        <w:rPr>
          <w:rFonts w:ascii="Times New Roman" w:eastAsia="Times New Roman" w:hAnsi="Times New Roman" w:cs="Times New Roman"/>
          <w:sz w:val="24"/>
          <w:szCs w:val="24"/>
          <w:highlight w:val="yellow"/>
        </w:rPr>
        <w:t>ов</w:t>
      </w:r>
      <w:r w:rsidRPr="00192CA8">
        <w:rPr>
          <w:rFonts w:ascii="Times New Roman" w:eastAsia="Times New Roman" w:hAnsi="Times New Roman" w:cs="Times New Roman"/>
          <w:color w:val="000000"/>
          <w:sz w:val="24"/>
          <w:szCs w:val="24"/>
          <w:highlight w:val="yellow"/>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192CA8">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rPr>
        <w:t>.</w:t>
      </w:r>
    </w:p>
    <w:p w:rsidR="00EC012F" w:rsidRDefault="00EC012F">
      <w:pPr>
        <w:pBdr>
          <w:top w:val="nil"/>
          <w:left w:val="nil"/>
          <w:bottom w:val="nil"/>
          <w:right w:val="nil"/>
          <w:between w:val="nil"/>
        </w:pBdr>
        <w:spacing w:after="0"/>
        <w:ind w:firstLine="566"/>
        <w:jc w:val="right"/>
        <w:rPr>
          <w:rFonts w:ascii="Arial" w:eastAsia="Arial" w:hAnsi="Arial" w:cs="Arial"/>
          <w:color w:val="000000"/>
          <w:sz w:val="20"/>
          <w:szCs w:val="20"/>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f0"/>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13</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доступностью предоставления услуг для инвалидов</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spacing w:after="0"/>
        <w:jc w:val="both"/>
        <w:rPr>
          <w:rFonts w:ascii="Times New Roman" w:eastAsia="Times New Roman" w:hAnsi="Times New Roman" w:cs="Times New Roman"/>
          <w:sz w:val="24"/>
          <w:szCs w:val="24"/>
        </w:rPr>
      </w:pPr>
    </w:p>
    <w:p w:rsidR="00EC012F" w:rsidRDefault="00341E8E">
      <w:pPr>
        <w:spacing w:after="0"/>
        <w:ind w:firstLine="566"/>
        <w:jc w:val="both"/>
        <w:rPr>
          <w:rFonts w:ascii="Times New Roman" w:eastAsia="Times New Roman" w:hAnsi="Times New Roman" w:cs="Times New Roman"/>
          <w:color w:val="000000"/>
          <w:sz w:val="24"/>
          <w:szCs w:val="24"/>
        </w:rPr>
      </w:pPr>
      <w:r w:rsidRPr="00192CA8">
        <w:rPr>
          <w:rFonts w:ascii="Times New Roman" w:eastAsia="Times New Roman" w:hAnsi="Times New Roman" w:cs="Times New Roman"/>
          <w:sz w:val="24"/>
          <w:szCs w:val="24"/>
          <w:highlight w:val="yellow"/>
        </w:rPr>
        <w:lastRenderedPageBreak/>
        <w:t>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w:t>
      </w:r>
      <w:r>
        <w:rPr>
          <w:rFonts w:ascii="Times New Roman" w:eastAsia="Times New Roman" w:hAnsi="Times New Roman" w:cs="Times New Roman"/>
          <w:sz w:val="24"/>
          <w:szCs w:val="24"/>
        </w:rPr>
        <w:t xml:space="preserve">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rsidR="00EC012F" w:rsidRDefault="00341E8E">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p w:rsidR="00EC012F" w:rsidRDefault="00EC012F">
      <w:pPr>
        <w:pBdr>
          <w:top w:val="nil"/>
          <w:left w:val="nil"/>
          <w:bottom w:val="nil"/>
          <w:right w:val="nil"/>
          <w:between w:val="nil"/>
        </w:pBdr>
        <w:spacing w:after="0" w:line="276" w:lineRule="auto"/>
        <w:rPr>
          <w:rFonts w:ascii="Arial" w:eastAsia="Arial" w:hAnsi="Arial" w:cs="Arial"/>
          <w:sz w:val="20"/>
          <w:szCs w:val="20"/>
        </w:rPr>
      </w:pPr>
    </w:p>
    <w:tbl>
      <w:tblPr>
        <w:tblStyle w:val="af1"/>
        <w:tblW w:w="9540" w:type="dxa"/>
        <w:tblInd w:w="-108" w:type="dxa"/>
        <w:tblBorders>
          <w:top w:val="nil"/>
          <w:left w:val="nil"/>
          <w:bottom w:val="nil"/>
          <w:right w:val="nil"/>
          <w:insideH w:val="nil"/>
          <w:insideV w:val="nil"/>
        </w:tblBorders>
        <w:tblLayout w:type="fixed"/>
        <w:tblLook w:val="0600"/>
      </w:tblPr>
      <w:tblGrid>
        <w:gridCol w:w="4262"/>
        <w:gridCol w:w="754"/>
        <w:gridCol w:w="754"/>
        <w:gridCol w:w="754"/>
        <w:gridCol w:w="754"/>
        <w:gridCol w:w="754"/>
        <w:gridCol w:w="754"/>
        <w:gridCol w:w="754"/>
      </w:tblGrid>
      <w:tr w:rsidR="00EC012F">
        <w:trPr>
          <w:trHeight w:val="300"/>
        </w:trPr>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5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300"/>
        </w:trPr>
        <w:tc>
          <w:tcPr>
            <w:tcW w:w="4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EC012F" w:rsidRDefault="00EC012F">
      <w:pPr>
        <w:pBdr>
          <w:top w:val="nil"/>
          <w:left w:val="nil"/>
          <w:bottom w:val="nil"/>
          <w:right w:val="nil"/>
          <w:between w:val="nil"/>
        </w:pBdr>
        <w:spacing w:after="0" w:line="276" w:lineRule="auto"/>
        <w:rPr>
          <w:rFonts w:ascii="Arial" w:eastAsia="Arial" w:hAnsi="Arial" w:cs="Arial"/>
          <w:sz w:val="20"/>
          <w:szCs w:val="20"/>
        </w:rPr>
      </w:pPr>
    </w:p>
    <w:p w:rsidR="00EC012F" w:rsidRDefault="00341E8E">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sidRPr="00192CA8">
        <w:rPr>
          <w:rFonts w:ascii="Times New Roman" w:eastAsia="Times New Roman" w:hAnsi="Times New Roman" w:cs="Times New Roman"/>
          <w:color w:val="000000"/>
          <w:sz w:val="24"/>
          <w:szCs w:val="24"/>
          <w:highlight w:val="yellow"/>
        </w:rPr>
        <w:t>Территория организаци</w:t>
      </w:r>
      <w:r w:rsidRPr="00192CA8">
        <w:rPr>
          <w:rFonts w:ascii="Times New Roman" w:eastAsia="Times New Roman" w:hAnsi="Times New Roman" w:cs="Times New Roman"/>
          <w:sz w:val="24"/>
          <w:szCs w:val="24"/>
          <w:highlight w:val="yellow"/>
        </w:rPr>
        <w:t xml:space="preserve">й плохо </w:t>
      </w:r>
      <w:r w:rsidRPr="00192CA8">
        <w:rPr>
          <w:rFonts w:ascii="Times New Roman" w:eastAsia="Times New Roman" w:hAnsi="Times New Roman" w:cs="Times New Roman"/>
          <w:color w:val="000000"/>
          <w:sz w:val="24"/>
          <w:szCs w:val="24"/>
          <w:highlight w:val="yellow"/>
        </w:rPr>
        <w:t>оборудована с учетом доступности для инвалидов</w:t>
      </w:r>
      <w:r w:rsidRPr="00192CA8">
        <w:rPr>
          <w:rFonts w:ascii="Times New Roman" w:eastAsia="Times New Roman" w:hAnsi="Times New Roman" w:cs="Times New Roman"/>
          <w:sz w:val="24"/>
          <w:szCs w:val="24"/>
          <w:highlight w:val="yellow"/>
        </w:rPr>
        <w:t>, в большинстве организаций отсутствуют все или многие из перечисленных условий. В некоторой степени территория, прилегающая к организации, и ее помещения оборудованы в СОШ2, СОШ3 и СОШ6, в остальных организациях она совсем не оборудована.</w:t>
      </w:r>
      <w:r>
        <w:rPr>
          <w:rFonts w:ascii="Times New Roman" w:eastAsia="Times New Roman" w:hAnsi="Times New Roman" w:cs="Times New Roman"/>
          <w:sz w:val="24"/>
          <w:szCs w:val="24"/>
        </w:rPr>
        <w:t xml:space="preserve"> </w:t>
      </w:r>
    </w:p>
    <w:p w:rsidR="00EC012F" w:rsidRDefault="00341E8E">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условиями доступности, позволяющие инвалидам получать образовательные услуги наравне с другими немного лучше (Таблица 12). Школы, где совсем не обеспечены условия доступности, отсутствуют. </w:t>
      </w:r>
    </w:p>
    <w:p w:rsidR="00EC012F" w:rsidRDefault="00341E8E">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tbl>
      <w:tblPr>
        <w:tblStyle w:val="af2"/>
        <w:tblW w:w="9525" w:type="dxa"/>
        <w:tblInd w:w="-108" w:type="dxa"/>
        <w:tblBorders>
          <w:top w:val="nil"/>
          <w:left w:val="nil"/>
          <w:bottom w:val="nil"/>
          <w:right w:val="nil"/>
          <w:insideH w:val="nil"/>
          <w:insideV w:val="nil"/>
        </w:tblBorders>
        <w:tblLayout w:type="fixed"/>
        <w:tblLook w:val="0600"/>
      </w:tblPr>
      <w:tblGrid>
        <w:gridCol w:w="4366"/>
        <w:gridCol w:w="737"/>
        <w:gridCol w:w="737"/>
        <w:gridCol w:w="737"/>
        <w:gridCol w:w="737"/>
        <w:gridCol w:w="737"/>
        <w:gridCol w:w="737"/>
        <w:gridCol w:w="737"/>
      </w:tblGrid>
      <w:tr w:rsidR="00EC012F">
        <w:trPr>
          <w:trHeight w:val="300"/>
        </w:trPr>
        <w:tc>
          <w:tcPr>
            <w:tcW w:w="4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3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740"/>
        </w:trPr>
        <w:tc>
          <w:tcPr>
            <w:tcW w:w="4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740"/>
        </w:trPr>
        <w:tc>
          <w:tcPr>
            <w:tcW w:w="4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lastRenderedPageBreak/>
              <w:t>3. Возможность предоставления инвалидам по слуху (слуху и зрению) услуг сурдопереводчика (тифлосурдопереводчика)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740"/>
        </w:trPr>
        <w:tc>
          <w:tcPr>
            <w:tcW w:w="4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EC012F">
        <w:trPr>
          <w:trHeight w:val="500"/>
        </w:trPr>
        <w:tc>
          <w:tcPr>
            <w:tcW w:w="4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73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EC012F" w:rsidRDefault="00EC012F">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EC012F" w:rsidRDefault="00341E8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EC012F" w:rsidRDefault="00341E8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EC012F" w:rsidRDefault="00EC012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3"/>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6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3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69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91</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w:t>
      </w:r>
      <w:r w:rsidR="005B4DC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4%.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EC012F" w:rsidRDefault="00EC012F">
      <w:pPr>
        <w:pBdr>
          <w:top w:val="nil"/>
          <w:left w:val="nil"/>
          <w:bottom w:val="nil"/>
          <w:right w:val="nil"/>
          <w:between w:val="nil"/>
        </w:pBdr>
        <w:spacing w:after="0"/>
        <w:ind w:firstLine="566"/>
        <w:jc w:val="right"/>
        <w:rPr>
          <w:rFonts w:ascii="Arial" w:eastAsia="Arial" w:hAnsi="Arial" w:cs="Arial"/>
          <w:color w:val="000000"/>
          <w:sz w:val="20"/>
          <w:szCs w:val="20"/>
        </w:rPr>
      </w:pP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4"/>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54</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r w:rsidR="00EC012F">
        <w:trPr>
          <w:trHeight w:val="74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jc w:val="both"/>
        <w:rPr>
          <w:rFonts w:ascii="Times New Roman" w:eastAsia="Times New Roman" w:hAnsi="Times New Roman" w:cs="Times New Roman"/>
          <w:sz w:val="24"/>
          <w:szCs w:val="24"/>
        </w:rPr>
      </w:pPr>
    </w:p>
    <w:p w:rsidR="00EC012F" w:rsidRDefault="00341E8E">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w:t>
      </w: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rsidR="00EC012F" w:rsidRDefault="00341E8E">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rsidR="00EC012F" w:rsidRDefault="00341E8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509" w:type="dxa"/>
        <w:tblInd w:w="-108" w:type="dxa"/>
        <w:tblBorders>
          <w:top w:val="nil"/>
          <w:left w:val="nil"/>
          <w:bottom w:val="nil"/>
          <w:right w:val="nil"/>
          <w:insideH w:val="nil"/>
          <w:insideV w:val="nil"/>
        </w:tblBorders>
        <w:tblLayout w:type="fixed"/>
        <w:tblLook w:val="0600"/>
      </w:tblPr>
      <w:tblGrid>
        <w:gridCol w:w="4651"/>
        <w:gridCol w:w="694"/>
        <w:gridCol w:w="694"/>
        <w:gridCol w:w="694"/>
        <w:gridCol w:w="694"/>
        <w:gridCol w:w="694"/>
        <w:gridCol w:w="694"/>
        <w:gridCol w:w="694"/>
      </w:tblGrid>
      <w:tr w:rsidR="00EC012F">
        <w:trPr>
          <w:trHeight w:val="300"/>
        </w:trPr>
        <w:tc>
          <w:tcPr>
            <w:tcW w:w="46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EC012F">
        <w:trPr>
          <w:trHeight w:val="500"/>
        </w:trPr>
        <w:tc>
          <w:tcPr>
            <w:tcW w:w="464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EC012F" w:rsidRDefault="00EC01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C012F" w:rsidRDefault="00341E8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90%.</w:t>
      </w:r>
    </w:p>
    <w:p w:rsidR="00EC012F" w:rsidRDefault="00341E8E">
      <w:pPr>
        <w:pBdr>
          <w:top w:val="nil"/>
          <w:left w:val="nil"/>
          <w:bottom w:val="nil"/>
          <w:right w:val="nil"/>
          <w:between w:val="nil"/>
        </w:pBd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такой возможностью. Список предложений будет размещен в Приложении 4 “Предложения по улучшению условий оказания услуг в образовательной организации”. </w:t>
      </w:r>
    </w:p>
    <w:p w:rsidR="00EC012F" w:rsidRDefault="00EC012F">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EC012F" w:rsidRDefault="00341E8E">
      <w:pPr>
        <w:pStyle w:val="1"/>
        <w:spacing w:after="0"/>
        <w:jc w:val="center"/>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rsidR="00EC012F" w:rsidRDefault="00EC012F">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EC012F" w:rsidRDefault="00341E8E">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EC012F" w:rsidRDefault="00341E8E">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rsidR="00EC012F" w:rsidRDefault="00EC012F">
      <w:pPr>
        <w:spacing w:after="0"/>
        <w:ind w:firstLine="566"/>
        <w:jc w:val="both"/>
        <w:rPr>
          <w:rFonts w:ascii="Times New Roman" w:eastAsia="Times New Roman" w:hAnsi="Times New Roman" w:cs="Times New Roman"/>
          <w:sz w:val="24"/>
          <w:szCs w:val="24"/>
        </w:rPr>
      </w:pPr>
    </w:p>
    <w:tbl>
      <w:tblPr>
        <w:tblStyle w:val="af6"/>
        <w:tblW w:w="9390" w:type="dxa"/>
        <w:tblInd w:w="-108" w:type="dxa"/>
        <w:tblBorders>
          <w:top w:val="nil"/>
          <w:left w:val="nil"/>
          <w:bottom w:val="nil"/>
          <w:right w:val="nil"/>
          <w:insideH w:val="nil"/>
          <w:insideV w:val="nil"/>
        </w:tblBorders>
        <w:tblLayout w:type="fixed"/>
        <w:tblLook w:val="0600"/>
      </w:tblPr>
      <w:tblGrid>
        <w:gridCol w:w="6060"/>
        <w:gridCol w:w="1665"/>
        <w:gridCol w:w="1665"/>
      </w:tblGrid>
      <w:tr w:rsidR="00EC012F">
        <w:trPr>
          <w:trHeight w:val="74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6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6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EC012F">
        <w:trPr>
          <w:trHeight w:val="3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lastRenderedPageBreak/>
              <w:t>МБОУ Северо-Енисейская средняя школа №1 им. Е.С. Белинского</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474</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192</w:t>
            </w:r>
          </w:p>
        </w:tc>
      </w:tr>
      <w:tr w:rsidR="00EC012F">
        <w:trPr>
          <w:trHeight w:val="3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Северо-Енисейская школа №2</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332</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144</w:t>
            </w:r>
          </w:p>
        </w:tc>
      </w:tr>
      <w:tr w:rsidR="00EC012F">
        <w:trPr>
          <w:trHeight w:val="5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Тейская средняя школа №3</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244</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70</w:t>
            </w:r>
          </w:p>
        </w:tc>
      </w:tr>
      <w:tr w:rsidR="00EC012F">
        <w:trPr>
          <w:trHeight w:val="3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Брянковская средняя школа №5</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62</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60</w:t>
            </w:r>
          </w:p>
        </w:tc>
      </w:tr>
      <w:tr w:rsidR="00EC012F">
        <w:trPr>
          <w:trHeight w:val="3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Новокаламинская средняя школа №6</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68</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56</w:t>
            </w:r>
          </w:p>
        </w:tc>
      </w:tr>
      <w:tr w:rsidR="00EC012F">
        <w:trPr>
          <w:trHeight w:val="5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Вангашская средняя школа №8</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tr>
      <w:tr w:rsidR="00EC012F">
        <w:trPr>
          <w:trHeight w:val="50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color w:val="333333"/>
                <w:sz w:val="20"/>
                <w:szCs w:val="20"/>
              </w:rPr>
              <w:t>МБОУ Вельминская основная школа №9</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bl>
    <w:p w:rsidR="00EC012F" w:rsidRDefault="00EC012F">
      <w:pPr>
        <w:spacing w:after="0"/>
        <w:ind w:firstLine="566"/>
        <w:jc w:val="both"/>
        <w:rPr>
          <w:rFonts w:ascii="Times New Roman" w:eastAsia="Times New Roman" w:hAnsi="Times New Roman" w:cs="Times New Roman"/>
          <w:b/>
          <w:sz w:val="24"/>
          <w:szCs w:val="24"/>
        </w:rPr>
      </w:pPr>
    </w:p>
    <w:p w:rsidR="00EC012F" w:rsidRDefault="00341E8E">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Критерий о</w:t>
      </w:r>
      <w:r>
        <w:rPr>
          <w:rFonts w:ascii="Times New Roman" w:eastAsia="Times New Roman" w:hAnsi="Times New Roman" w:cs="Times New Roman"/>
          <w:b/>
          <w:color w:val="000000"/>
          <w:sz w:val="20"/>
          <w:szCs w:val="20"/>
        </w:rPr>
        <w:t>ткрытост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 доступност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информации об организации, осуществляющей образовательную деятельность</w:t>
      </w:r>
    </w:p>
    <w:p w:rsidR="00EC012F" w:rsidRDefault="00EC012F">
      <w:pPr>
        <w:pBdr>
          <w:top w:val="nil"/>
          <w:left w:val="nil"/>
          <w:bottom w:val="nil"/>
          <w:right w:val="nil"/>
          <w:between w:val="nil"/>
        </w:pBdr>
        <w:jc w:val="both"/>
        <w:rPr>
          <w:rFonts w:ascii="Times New Roman" w:eastAsia="Times New Roman" w:hAnsi="Times New Roman" w:cs="Times New Roman"/>
          <w:b/>
          <w:sz w:val="20"/>
          <w:szCs w:val="20"/>
        </w:rPr>
      </w:pPr>
    </w:p>
    <w:tbl>
      <w:tblPr>
        <w:tblStyle w:val="af7"/>
        <w:tblW w:w="9449" w:type="dxa"/>
        <w:tblInd w:w="-108" w:type="dxa"/>
        <w:tblBorders>
          <w:top w:val="nil"/>
          <w:left w:val="nil"/>
          <w:bottom w:val="nil"/>
          <w:right w:val="nil"/>
          <w:insideH w:val="nil"/>
          <w:insideV w:val="nil"/>
        </w:tblBorders>
        <w:tblLayout w:type="fixed"/>
        <w:tblLook w:val="0600"/>
      </w:tblPr>
      <w:tblGrid>
        <w:gridCol w:w="4443"/>
        <w:gridCol w:w="716"/>
        <w:gridCol w:w="715"/>
        <w:gridCol w:w="715"/>
        <w:gridCol w:w="715"/>
        <w:gridCol w:w="715"/>
        <w:gridCol w:w="715"/>
        <w:gridCol w:w="715"/>
      </w:tblGrid>
      <w:tr w:rsidR="00EC012F">
        <w:trPr>
          <w:trHeight w:val="740"/>
        </w:trPr>
        <w:tc>
          <w:tcPr>
            <w:tcW w:w="44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1200"/>
        </w:trPr>
        <w:tc>
          <w:tcPr>
            <w:tcW w:w="44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980"/>
        </w:trPr>
        <w:tc>
          <w:tcPr>
            <w:tcW w:w="44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EC012F">
        <w:trPr>
          <w:trHeight w:val="980"/>
        </w:trPr>
        <w:tc>
          <w:tcPr>
            <w:tcW w:w="44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r w:rsidR="00EC012F">
        <w:trPr>
          <w:trHeight w:val="980"/>
        </w:trPr>
        <w:tc>
          <w:tcPr>
            <w:tcW w:w="44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1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bl>
    <w:p w:rsidR="00EC012F" w:rsidRDefault="00341E8E">
      <w:pPr>
        <w:pBdr>
          <w:top w:val="nil"/>
          <w:left w:val="nil"/>
          <w:bottom w:val="nil"/>
          <w:right w:val="nil"/>
          <w:between w:val="nil"/>
        </w:pBdr>
        <w:ind w:right="-1"/>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8"/>
        <w:tblW w:w="9495" w:type="dxa"/>
        <w:tblInd w:w="-108" w:type="dxa"/>
        <w:tblBorders>
          <w:top w:val="nil"/>
          <w:left w:val="nil"/>
          <w:bottom w:val="nil"/>
          <w:right w:val="nil"/>
          <w:insideH w:val="nil"/>
          <w:insideV w:val="nil"/>
        </w:tblBorders>
        <w:tblLayout w:type="fixed"/>
        <w:tblLook w:val="0600"/>
      </w:tblPr>
      <w:tblGrid>
        <w:gridCol w:w="900"/>
        <w:gridCol w:w="8595"/>
      </w:tblGrid>
      <w:tr w:rsidR="00EC012F">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СОШ5</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bl>
    <w:p w:rsidR="00EC012F" w:rsidRDefault="00EC012F">
      <w:pPr>
        <w:pBdr>
          <w:top w:val="nil"/>
          <w:left w:val="nil"/>
          <w:bottom w:val="nil"/>
          <w:right w:val="nil"/>
          <w:between w:val="nil"/>
        </w:pBdr>
        <w:ind w:right="-1"/>
        <w:jc w:val="both"/>
        <w:rPr>
          <w:rFonts w:ascii="Times New Roman" w:eastAsia="Times New Roman" w:hAnsi="Times New Roman" w:cs="Times New Roman"/>
          <w:b/>
          <w:sz w:val="20"/>
          <w:szCs w:val="20"/>
        </w:rPr>
      </w:pPr>
    </w:p>
    <w:tbl>
      <w:tblPr>
        <w:tblStyle w:val="af9"/>
        <w:tblW w:w="9500" w:type="dxa"/>
        <w:tblInd w:w="-108" w:type="dxa"/>
        <w:tblLayout w:type="fixed"/>
        <w:tblLook w:val="0600"/>
      </w:tblPr>
      <w:tblGrid>
        <w:gridCol w:w="4344"/>
        <w:gridCol w:w="805"/>
        <w:gridCol w:w="790"/>
        <w:gridCol w:w="750"/>
        <w:gridCol w:w="723"/>
        <w:gridCol w:w="696"/>
        <w:gridCol w:w="696"/>
        <w:gridCol w:w="696"/>
      </w:tblGrid>
      <w:tr w:rsidR="00EC012F">
        <w:trPr>
          <w:trHeight w:val="30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144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04"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90"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214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8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156/166</w:t>
            </w:r>
          </w:p>
        </w:tc>
        <w:tc>
          <w:tcPr>
            <w:tcW w:w="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104/111</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99/99</w:t>
            </w:r>
          </w:p>
        </w:tc>
        <w:tc>
          <w:tcPr>
            <w:tcW w:w="7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54/56</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48/50</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19/19</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r w:rsidR="00EC012F">
        <w:trPr>
          <w:trHeight w:val="192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8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109/117</w:t>
            </w:r>
          </w:p>
        </w:tc>
        <w:tc>
          <w:tcPr>
            <w:tcW w:w="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69/81</w:t>
            </w:r>
          </w:p>
        </w:tc>
        <w:tc>
          <w:tcPr>
            <w:tcW w:w="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96/96</w:t>
            </w:r>
          </w:p>
        </w:tc>
        <w:tc>
          <w:tcPr>
            <w:tcW w:w="7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41/41</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6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3/8</w:t>
            </w:r>
          </w:p>
        </w:tc>
      </w:tr>
    </w:tbl>
    <w:p w:rsidR="00EC012F" w:rsidRDefault="00EC012F">
      <w:pPr>
        <w:pBdr>
          <w:top w:val="nil"/>
          <w:left w:val="nil"/>
          <w:bottom w:val="nil"/>
          <w:right w:val="nil"/>
          <w:between w:val="nil"/>
        </w:pBdr>
        <w:ind w:right="-1"/>
        <w:jc w:val="both"/>
        <w:rPr>
          <w:rFonts w:ascii="Times New Roman" w:eastAsia="Times New Roman" w:hAnsi="Times New Roman" w:cs="Times New Roman"/>
          <w:b/>
          <w:sz w:val="20"/>
          <w:szCs w:val="20"/>
        </w:rPr>
      </w:pPr>
    </w:p>
    <w:p w:rsidR="00EC012F" w:rsidRDefault="00341E8E">
      <w:pPr>
        <w:pBdr>
          <w:top w:val="nil"/>
          <w:left w:val="nil"/>
          <w:bottom w:val="nil"/>
          <w:right w:val="nil"/>
          <w:between w:val="nil"/>
        </w:pBdr>
        <w:spacing w:after="0" w:line="360" w:lineRule="auto"/>
        <w:ind w:left="4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Критерий </w:t>
      </w:r>
      <w:r>
        <w:rPr>
          <w:rFonts w:ascii="Times New Roman" w:eastAsia="Times New Roman" w:hAnsi="Times New Roman" w:cs="Times New Roman"/>
          <w:b/>
          <w:sz w:val="20"/>
          <w:szCs w:val="20"/>
        </w:rPr>
        <w:t>к</w:t>
      </w:r>
      <w:r>
        <w:rPr>
          <w:rFonts w:ascii="Times New Roman" w:eastAsia="Times New Roman" w:hAnsi="Times New Roman" w:cs="Times New Roman"/>
          <w:b/>
          <w:color w:val="000000"/>
          <w:sz w:val="20"/>
          <w:szCs w:val="20"/>
        </w:rPr>
        <w:t>омфортност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условий предоставления услуг</w:t>
      </w:r>
    </w:p>
    <w:p w:rsidR="00EC012F" w:rsidRDefault="00EC012F">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a"/>
        <w:tblW w:w="9500" w:type="dxa"/>
        <w:tblInd w:w="-108" w:type="dxa"/>
        <w:tblBorders>
          <w:top w:val="nil"/>
          <w:left w:val="nil"/>
          <w:bottom w:val="nil"/>
          <w:right w:val="nil"/>
          <w:insideH w:val="nil"/>
          <w:insideV w:val="nil"/>
        </w:tblBorders>
        <w:tblLayout w:type="fixed"/>
        <w:tblLook w:val="0600"/>
      </w:tblPr>
      <w:tblGrid>
        <w:gridCol w:w="4344"/>
        <w:gridCol w:w="805"/>
        <w:gridCol w:w="790"/>
        <w:gridCol w:w="750"/>
        <w:gridCol w:w="723"/>
        <w:gridCol w:w="696"/>
        <w:gridCol w:w="696"/>
        <w:gridCol w:w="696"/>
      </w:tblGrid>
      <w:tr w:rsidR="00EC012F">
        <w:trPr>
          <w:trHeight w:val="50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0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740"/>
        </w:trPr>
        <w:tc>
          <w:tcPr>
            <w:tcW w:w="434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80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9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bl>
    <w:p w:rsidR="00EC012F" w:rsidRDefault="00341E8E">
      <w:pPr>
        <w:pBdr>
          <w:top w:val="nil"/>
          <w:left w:val="nil"/>
          <w:bottom w:val="nil"/>
          <w:right w:val="nil"/>
          <w:between w:val="nil"/>
        </w:pBdr>
        <w:spacing w:after="0" w:line="360" w:lineRule="auto"/>
        <w:ind w:left="45"/>
        <w:rPr>
          <w:rFonts w:ascii="Roboto" w:eastAsia="Roboto" w:hAnsi="Roboto" w:cs="Roboto"/>
          <w:sz w:val="20"/>
          <w:szCs w:val="20"/>
          <w:highlight w:val="white"/>
        </w:rPr>
      </w:pPr>
      <w:r>
        <w:rPr>
          <w:rFonts w:ascii="Roboto" w:eastAsia="Roboto" w:hAnsi="Roboto" w:cs="Roboto"/>
          <w:sz w:val="20"/>
          <w:szCs w:val="20"/>
          <w:highlight w:val="white"/>
        </w:rPr>
        <w:t>2.1. Обеспечение в организации социальной сферы комфортных условий для предоставления услуг</w:t>
      </w:r>
    </w:p>
    <w:tbl>
      <w:tblPr>
        <w:tblStyle w:val="afb"/>
        <w:tblW w:w="9495" w:type="dxa"/>
        <w:tblInd w:w="-108" w:type="dxa"/>
        <w:tblBorders>
          <w:top w:val="nil"/>
          <w:left w:val="nil"/>
          <w:bottom w:val="nil"/>
          <w:right w:val="nil"/>
          <w:insideH w:val="nil"/>
          <w:insideV w:val="nil"/>
        </w:tblBorders>
        <w:tblLayout w:type="fixed"/>
        <w:tblLook w:val="0600"/>
      </w:tblPr>
      <w:tblGrid>
        <w:gridCol w:w="900"/>
        <w:gridCol w:w="8595"/>
      </w:tblGrid>
      <w:tr w:rsidR="00EC012F">
        <w:trPr>
          <w:trHeight w:val="3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СОШ2</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bl>
    <w:p w:rsidR="00EC012F" w:rsidRDefault="00EC012F">
      <w:pPr>
        <w:pBdr>
          <w:top w:val="nil"/>
          <w:left w:val="nil"/>
          <w:bottom w:val="nil"/>
          <w:right w:val="nil"/>
          <w:between w:val="nil"/>
        </w:pBdr>
        <w:spacing w:after="0" w:line="360" w:lineRule="auto"/>
        <w:ind w:left="45"/>
        <w:rPr>
          <w:rFonts w:ascii="Roboto" w:eastAsia="Roboto" w:hAnsi="Roboto" w:cs="Roboto"/>
          <w:sz w:val="20"/>
          <w:szCs w:val="20"/>
          <w:highlight w:val="white"/>
        </w:rPr>
      </w:pPr>
    </w:p>
    <w:tbl>
      <w:tblPr>
        <w:tblStyle w:val="afc"/>
        <w:tblW w:w="9500" w:type="dxa"/>
        <w:tblInd w:w="-108" w:type="dxa"/>
        <w:tblBorders>
          <w:top w:val="nil"/>
          <w:left w:val="nil"/>
          <w:bottom w:val="nil"/>
          <w:right w:val="nil"/>
          <w:insideH w:val="nil"/>
          <w:insideV w:val="nil"/>
        </w:tblBorders>
        <w:tblLayout w:type="fixed"/>
        <w:tblLook w:val="0600"/>
      </w:tblPr>
      <w:tblGrid>
        <w:gridCol w:w="4218"/>
        <w:gridCol w:w="931"/>
        <w:gridCol w:w="790"/>
        <w:gridCol w:w="750"/>
        <w:gridCol w:w="723"/>
        <w:gridCol w:w="696"/>
        <w:gridCol w:w="696"/>
        <w:gridCol w:w="696"/>
      </w:tblGrid>
      <w:tr w:rsidR="00EC012F">
        <w:trPr>
          <w:trHeight w:val="300"/>
        </w:trPr>
        <w:tc>
          <w:tcPr>
            <w:tcW w:w="4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9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50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93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9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98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158/192</w:t>
            </w:r>
          </w:p>
        </w:tc>
        <w:tc>
          <w:tcPr>
            <w:tcW w:w="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94/144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99/102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55/60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42/56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bl>
    <w:p w:rsidR="00EC012F" w:rsidRDefault="00EC012F">
      <w:pPr>
        <w:pBdr>
          <w:top w:val="nil"/>
          <w:left w:val="nil"/>
          <w:bottom w:val="nil"/>
          <w:right w:val="nil"/>
          <w:between w:val="nil"/>
        </w:pBdr>
        <w:spacing w:after="0" w:line="360" w:lineRule="auto"/>
        <w:rPr>
          <w:rFonts w:ascii="Roboto" w:eastAsia="Roboto" w:hAnsi="Roboto" w:cs="Roboto"/>
          <w:sz w:val="20"/>
          <w:szCs w:val="20"/>
          <w:highlight w:val="white"/>
        </w:rPr>
      </w:pPr>
    </w:p>
    <w:p w:rsidR="00EC012F" w:rsidRDefault="00341E8E">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услуг для инвалидов</w:t>
      </w:r>
    </w:p>
    <w:tbl>
      <w:tblPr>
        <w:tblStyle w:val="afd"/>
        <w:tblW w:w="9500" w:type="dxa"/>
        <w:tblInd w:w="-108" w:type="dxa"/>
        <w:tblBorders>
          <w:top w:val="nil"/>
          <w:left w:val="nil"/>
          <w:bottom w:val="nil"/>
          <w:right w:val="nil"/>
          <w:insideH w:val="nil"/>
          <w:insideV w:val="nil"/>
        </w:tblBorders>
        <w:tblLayout w:type="fixed"/>
        <w:tblLook w:val="0600"/>
      </w:tblPr>
      <w:tblGrid>
        <w:gridCol w:w="4344"/>
        <w:gridCol w:w="805"/>
        <w:gridCol w:w="790"/>
        <w:gridCol w:w="750"/>
        <w:gridCol w:w="723"/>
        <w:gridCol w:w="696"/>
        <w:gridCol w:w="696"/>
        <w:gridCol w:w="696"/>
      </w:tblGrid>
      <w:tr w:rsidR="00EC012F">
        <w:trPr>
          <w:trHeight w:val="30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0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740"/>
        </w:trPr>
        <w:tc>
          <w:tcPr>
            <w:tcW w:w="434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80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9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bl>
    <w:p w:rsidR="00EC012F" w:rsidRDefault="00EC012F">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p>
    <w:p w:rsidR="00EC012F" w:rsidRDefault="00341E8E">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3.1. Оборудование территории, прилегающей к организации, и ее помещений с учетом доступности для инвалидов</w:t>
      </w:r>
    </w:p>
    <w:tbl>
      <w:tblPr>
        <w:tblStyle w:val="afe"/>
        <w:tblW w:w="9495" w:type="dxa"/>
        <w:tblInd w:w="-108" w:type="dxa"/>
        <w:tblBorders>
          <w:top w:val="nil"/>
          <w:left w:val="nil"/>
          <w:bottom w:val="nil"/>
          <w:right w:val="nil"/>
          <w:insideH w:val="nil"/>
          <w:insideV w:val="nil"/>
        </w:tblBorders>
        <w:tblLayout w:type="fixed"/>
        <w:tblLook w:val="0600"/>
      </w:tblPr>
      <w:tblGrid>
        <w:gridCol w:w="900"/>
        <w:gridCol w:w="8595"/>
      </w:tblGrid>
      <w:tr w:rsidR="00EC012F">
        <w:trPr>
          <w:trHeight w:val="3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4 (80)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1 (20)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1 (20)</w:t>
            </w:r>
          </w:p>
        </w:tc>
      </w:tr>
      <w:tr w:rsidR="00EC012F">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bl>
    <w:p w:rsidR="00EC012F" w:rsidRDefault="00EC012F">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f"/>
        <w:tblW w:w="9500" w:type="dxa"/>
        <w:tblInd w:w="-108" w:type="dxa"/>
        <w:tblBorders>
          <w:top w:val="nil"/>
          <w:left w:val="nil"/>
          <w:bottom w:val="nil"/>
          <w:right w:val="nil"/>
          <w:insideH w:val="nil"/>
          <w:insideV w:val="nil"/>
        </w:tblBorders>
        <w:tblLayout w:type="fixed"/>
        <w:tblLook w:val="0600"/>
      </w:tblPr>
      <w:tblGrid>
        <w:gridCol w:w="4344"/>
        <w:gridCol w:w="805"/>
        <w:gridCol w:w="790"/>
        <w:gridCol w:w="750"/>
        <w:gridCol w:w="723"/>
        <w:gridCol w:w="696"/>
        <w:gridCol w:w="696"/>
        <w:gridCol w:w="696"/>
      </w:tblGrid>
      <w:tr w:rsidR="00EC012F">
        <w:trPr>
          <w:trHeight w:val="300"/>
        </w:trPr>
        <w:tc>
          <w:tcPr>
            <w:tcW w:w="43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0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7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740"/>
        </w:trPr>
        <w:tc>
          <w:tcPr>
            <w:tcW w:w="434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80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9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bl>
    <w:p w:rsidR="00EC012F" w:rsidRDefault="00341E8E">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3.2. Обеспечение в организации условий доступности, позволяющих инвалидам получать услуги наравне с другими</w:t>
      </w:r>
    </w:p>
    <w:tbl>
      <w:tblPr>
        <w:tblStyle w:val="aff0"/>
        <w:tblW w:w="9495" w:type="dxa"/>
        <w:tblInd w:w="-108" w:type="dxa"/>
        <w:tblBorders>
          <w:top w:val="nil"/>
          <w:left w:val="nil"/>
          <w:bottom w:val="nil"/>
          <w:right w:val="nil"/>
          <w:insideH w:val="nil"/>
          <w:insideV w:val="nil"/>
        </w:tblBorders>
        <w:tblLayout w:type="fixed"/>
        <w:tblLook w:val="0600"/>
      </w:tblPr>
      <w:tblGrid>
        <w:gridCol w:w="900"/>
        <w:gridCol w:w="8595"/>
      </w:tblGrid>
      <w:tr w:rsidR="00EC012F">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СОШ1</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1 (20)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EC012F">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1 (20)</w:t>
            </w:r>
          </w:p>
        </w:tc>
      </w:tr>
    </w:tbl>
    <w:p w:rsidR="00EC012F" w:rsidRDefault="00EC012F">
      <w:pPr>
        <w:widowControl w:val="0"/>
        <w:pBdr>
          <w:top w:val="nil"/>
          <w:left w:val="nil"/>
          <w:bottom w:val="nil"/>
          <w:right w:val="nil"/>
          <w:between w:val="nil"/>
        </w:pBdr>
        <w:spacing w:after="0" w:line="276" w:lineRule="auto"/>
        <w:rPr>
          <w:rFonts w:ascii="Roboto" w:eastAsia="Roboto" w:hAnsi="Roboto" w:cs="Roboto"/>
          <w:sz w:val="20"/>
          <w:szCs w:val="20"/>
          <w:highlight w:val="white"/>
        </w:rPr>
      </w:pPr>
    </w:p>
    <w:p w:rsidR="00EC012F" w:rsidRDefault="00341E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4.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оброжелательност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вежливост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работников организации</w:t>
      </w:r>
    </w:p>
    <w:p w:rsidR="00EC012F" w:rsidRDefault="00EC012F">
      <w:pPr>
        <w:widowControl w:val="0"/>
        <w:pBdr>
          <w:top w:val="nil"/>
          <w:left w:val="nil"/>
          <w:bottom w:val="nil"/>
          <w:right w:val="nil"/>
          <w:between w:val="nil"/>
        </w:pBdr>
        <w:spacing w:after="0" w:line="276" w:lineRule="auto"/>
        <w:rPr>
          <w:rFonts w:ascii="Arial" w:eastAsia="Arial" w:hAnsi="Arial" w:cs="Arial"/>
          <w:sz w:val="20"/>
          <w:szCs w:val="20"/>
        </w:rPr>
      </w:pPr>
    </w:p>
    <w:tbl>
      <w:tblPr>
        <w:tblStyle w:val="aff1"/>
        <w:tblW w:w="9504" w:type="dxa"/>
        <w:tblInd w:w="-108" w:type="dxa"/>
        <w:tblBorders>
          <w:top w:val="nil"/>
          <w:left w:val="nil"/>
          <w:bottom w:val="nil"/>
          <w:right w:val="nil"/>
          <w:insideH w:val="nil"/>
          <w:insideV w:val="nil"/>
        </w:tblBorders>
        <w:tblLayout w:type="fixed"/>
        <w:tblLook w:val="0600"/>
      </w:tblPr>
      <w:tblGrid>
        <w:gridCol w:w="4217"/>
        <w:gridCol w:w="886"/>
        <w:gridCol w:w="840"/>
        <w:gridCol w:w="750"/>
        <w:gridCol w:w="723"/>
        <w:gridCol w:w="696"/>
        <w:gridCol w:w="696"/>
        <w:gridCol w:w="696"/>
      </w:tblGrid>
      <w:tr w:rsidR="00EC012F">
        <w:trPr>
          <w:trHeight w:val="300"/>
        </w:trPr>
        <w:tc>
          <w:tcPr>
            <w:tcW w:w="4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8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120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88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4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144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185/192</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122/144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51/56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rPr>
              <w:t>8/8</w:t>
            </w:r>
          </w:p>
        </w:tc>
      </w:tr>
      <w:tr w:rsidR="00EC012F">
        <w:trPr>
          <w:trHeight w:val="120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88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4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144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182/192</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127/144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51/56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7/8</w:t>
            </w:r>
          </w:p>
        </w:tc>
      </w:tr>
      <w:tr w:rsidR="00EC012F">
        <w:trPr>
          <w:trHeight w:val="192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lastRenderedPageBreak/>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88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4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1440"/>
        </w:trPr>
        <w:tc>
          <w:tcPr>
            <w:tcW w:w="4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104/104</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71/80</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24/24</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38/38</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39/42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17/22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7/7</w:t>
            </w:r>
          </w:p>
        </w:tc>
      </w:tr>
    </w:tbl>
    <w:p w:rsidR="00EC012F" w:rsidRDefault="00EC012F">
      <w:pPr>
        <w:widowControl w:val="0"/>
        <w:pBdr>
          <w:top w:val="nil"/>
          <w:left w:val="nil"/>
          <w:bottom w:val="nil"/>
          <w:right w:val="nil"/>
          <w:between w:val="nil"/>
        </w:pBdr>
        <w:spacing w:after="0" w:line="276" w:lineRule="auto"/>
        <w:rPr>
          <w:rFonts w:ascii="Arial" w:eastAsia="Arial" w:hAnsi="Arial" w:cs="Arial"/>
          <w:sz w:val="20"/>
          <w:szCs w:val="20"/>
        </w:rPr>
      </w:pPr>
    </w:p>
    <w:p w:rsidR="00EC012F" w:rsidRDefault="00341E8E">
      <w:pPr>
        <w:pBdr>
          <w:top w:val="nil"/>
          <w:left w:val="nil"/>
          <w:bottom w:val="nil"/>
          <w:right w:val="nil"/>
          <w:between w:val="nil"/>
        </w:pBdr>
        <w:spacing w:after="0" w:line="360" w:lineRule="auto"/>
        <w:ind w:left="4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5. Критерий </w:t>
      </w:r>
      <w:r>
        <w:rPr>
          <w:rFonts w:ascii="Times New Roman" w:eastAsia="Times New Roman" w:hAnsi="Times New Roman" w:cs="Times New Roman"/>
          <w:b/>
          <w:sz w:val="20"/>
          <w:szCs w:val="20"/>
        </w:rPr>
        <w:t>у</w:t>
      </w:r>
      <w:r>
        <w:rPr>
          <w:rFonts w:ascii="Times New Roman" w:eastAsia="Times New Roman" w:hAnsi="Times New Roman" w:cs="Times New Roman"/>
          <w:b/>
          <w:color w:val="000000"/>
          <w:sz w:val="20"/>
          <w:szCs w:val="20"/>
        </w:rPr>
        <w:t>довлетворенност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условиями оказания услуг</w:t>
      </w:r>
    </w:p>
    <w:p w:rsidR="00EC012F" w:rsidRDefault="00EC012F">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f2"/>
        <w:tblW w:w="9504" w:type="dxa"/>
        <w:tblInd w:w="-108" w:type="dxa"/>
        <w:tblBorders>
          <w:top w:val="nil"/>
          <w:left w:val="nil"/>
          <w:bottom w:val="nil"/>
          <w:right w:val="nil"/>
          <w:insideH w:val="nil"/>
          <w:insideV w:val="nil"/>
        </w:tblBorders>
        <w:tblLayout w:type="fixed"/>
        <w:tblLook w:val="0600"/>
      </w:tblPr>
      <w:tblGrid>
        <w:gridCol w:w="4232"/>
        <w:gridCol w:w="856"/>
        <w:gridCol w:w="855"/>
        <w:gridCol w:w="750"/>
        <w:gridCol w:w="723"/>
        <w:gridCol w:w="696"/>
        <w:gridCol w:w="696"/>
        <w:gridCol w:w="696"/>
      </w:tblGrid>
      <w:tr w:rsidR="00EC012F">
        <w:trPr>
          <w:trHeight w:val="300"/>
        </w:trPr>
        <w:tc>
          <w:tcPr>
            <w:tcW w:w="4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СОШ1</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СОШ2</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СОШ3</w:t>
            </w:r>
          </w:p>
        </w:tc>
        <w:tc>
          <w:tcPr>
            <w:tcW w:w="7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СОШ5</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СОШ6</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СОШ8</w:t>
            </w:r>
          </w:p>
        </w:tc>
        <w:tc>
          <w:tcPr>
            <w:tcW w:w="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СОШ9</w:t>
            </w:r>
          </w:p>
        </w:tc>
      </w:tr>
      <w:tr w:rsidR="00EC012F">
        <w:trPr>
          <w:trHeight w:val="74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144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185/192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130/144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55/56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r w:rsidR="00EC012F">
        <w:trPr>
          <w:trHeight w:val="50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98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177/192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119/144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59/60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54/56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r w:rsidR="00EC012F">
        <w:trPr>
          <w:trHeight w:val="74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8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723"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c>
          <w:tcPr>
            <w:tcW w:w="696"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EC012F" w:rsidRDefault="00EC012F">
            <w:pPr>
              <w:widowControl w:val="0"/>
              <w:spacing w:after="0" w:line="276" w:lineRule="auto"/>
              <w:rPr>
                <w:rFonts w:ascii="Arial" w:eastAsia="Arial" w:hAnsi="Arial" w:cs="Arial"/>
                <w:sz w:val="20"/>
                <w:szCs w:val="20"/>
              </w:rPr>
            </w:pPr>
          </w:p>
        </w:tc>
      </w:tr>
      <w:tr w:rsidR="00EC012F">
        <w:trPr>
          <w:trHeight w:val="980"/>
        </w:trPr>
        <w:tc>
          <w:tcPr>
            <w:tcW w:w="42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185/192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130/144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32/32</w:t>
            </w:r>
          </w:p>
        </w:tc>
        <w:tc>
          <w:tcPr>
            <w:tcW w:w="7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58/60</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54/56</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22/22</w:t>
            </w:r>
          </w:p>
        </w:tc>
        <w:tc>
          <w:tcPr>
            <w:tcW w:w="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C012F" w:rsidRDefault="00341E8E">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r>
    </w:tbl>
    <w:p w:rsidR="00EC012F" w:rsidRDefault="00341E8E">
      <w:pPr>
        <w:pStyle w:val="1"/>
        <w:ind w:left="720"/>
        <w:jc w:val="center"/>
        <w:rPr>
          <w:rFonts w:ascii="Times New Roman" w:eastAsia="Times New Roman" w:hAnsi="Times New Roman" w:cs="Times New Roman"/>
          <w:sz w:val="24"/>
          <w:szCs w:val="24"/>
        </w:rPr>
      </w:pPr>
      <w:bookmarkStart w:id="6" w:name="_3dy6vkm" w:colFirst="0" w:colLast="0"/>
      <w:bookmarkEnd w:id="6"/>
      <w:r>
        <w:lastRenderedPageBreak/>
        <w:br w:type="page"/>
      </w:r>
    </w:p>
    <w:p w:rsidR="00EC012F" w:rsidRDefault="00341E8E">
      <w:pPr>
        <w:pStyle w:val="1"/>
        <w:ind w:left="720"/>
        <w:jc w:val="center"/>
        <w:rPr>
          <w:rFonts w:ascii="Times New Roman" w:eastAsia="Times New Roman" w:hAnsi="Times New Roman" w:cs="Times New Roman"/>
          <w:sz w:val="24"/>
          <w:szCs w:val="24"/>
        </w:rPr>
      </w:pPr>
      <w:bookmarkStart w:id="7" w:name="_8sbgtah8yy0m" w:colFirst="0" w:colLast="0"/>
      <w:bookmarkEnd w:id="7"/>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EC012F" w:rsidRDefault="00341E8E">
      <w:pPr>
        <w:pStyle w:val="2"/>
        <w:jc w:val="both"/>
        <w:rPr>
          <w:rFonts w:ascii="Times New Roman" w:eastAsia="Times New Roman" w:hAnsi="Times New Roman" w:cs="Times New Roman"/>
          <w:sz w:val="24"/>
          <w:szCs w:val="24"/>
        </w:rPr>
      </w:pPr>
      <w:bookmarkStart w:id="8" w:name="_1t3h5sf" w:colFirst="0" w:colLast="0"/>
      <w:bookmarkEnd w:id="8"/>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rsidR="00EC012F" w:rsidRDefault="00341E8E">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ниже приведена сводка по наличию и отсутствию необходимой информации на официальных сайтах организаций. Вся недостающая информация у каждой организации отмечена в таблице маркером “Нет”, эту информацию необходимо представить на сайте. Особенно нужно отметить отсутствие ссылки на официальные сайт Министерства просвещения Российской Федерации в сети "Интернет", поскольку оно зафиксировано у всех организаций. </w:t>
      </w:r>
    </w:p>
    <w:tbl>
      <w:tblPr>
        <w:tblW w:w="0" w:type="dxa"/>
        <w:tblCellMar>
          <w:left w:w="0" w:type="dxa"/>
          <w:right w:w="0" w:type="dxa"/>
        </w:tblCellMar>
        <w:tblLook w:val="04A0"/>
      </w:tblPr>
      <w:tblGrid>
        <w:gridCol w:w="4792"/>
        <w:gridCol w:w="685"/>
        <w:gridCol w:w="685"/>
        <w:gridCol w:w="685"/>
        <w:gridCol w:w="685"/>
        <w:gridCol w:w="685"/>
        <w:gridCol w:w="685"/>
        <w:gridCol w:w="685"/>
      </w:tblGrid>
      <w:tr w:rsidR="00341E8E" w:rsidRPr="00341E8E" w:rsidTr="00341E8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color w:val="000000"/>
                <w:sz w:val="20"/>
                <w:szCs w:val="20"/>
                <w:lang w:val="en-US"/>
              </w:rPr>
            </w:pPr>
            <w:r w:rsidRPr="00341E8E">
              <w:rPr>
                <w:rFonts w:ascii="Arial" w:eastAsia="Times New Roman" w:hAnsi="Arial" w:cs="Arial"/>
                <w:b/>
                <w:bCs/>
                <w:color w:val="000000"/>
                <w:sz w:val="20"/>
                <w:szCs w:val="20"/>
                <w:lang w:val="en-US"/>
              </w:rPr>
              <w:t>1. Общая</w:t>
            </w:r>
            <w:r w:rsidR="005B4DC7">
              <w:rPr>
                <w:rFonts w:ascii="Arial" w:eastAsia="Times New Roman" w:hAnsi="Arial" w:cs="Arial"/>
                <w:b/>
                <w:bCs/>
                <w:color w:val="000000"/>
                <w:sz w:val="20"/>
                <w:szCs w:val="20"/>
              </w:rPr>
              <w:t xml:space="preserve"> </w:t>
            </w:r>
            <w:r w:rsidRPr="00341E8E">
              <w:rPr>
                <w:rFonts w:ascii="Arial" w:eastAsia="Times New Roman" w:hAnsi="Arial" w:cs="Arial"/>
                <w:b/>
                <w:bCs/>
                <w:color w:val="000000"/>
                <w:sz w:val="20"/>
                <w:szCs w:val="20"/>
                <w:lang w:val="en-US"/>
              </w:rPr>
              <w:t>информация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1.1. Наличие даты создания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1.2. Наличие информации об учредителе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1.3. Наличие информации о месте нахождения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1.4. Наличие режима и графика работы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rPr>
              <w:t xml:space="preserve">1.5. Наличие альтернативной версии официального сайта организации в сети "Интернет" для инвалидов по зрению </w:t>
            </w:r>
            <w:r w:rsidRPr="00341E8E">
              <w:rPr>
                <w:rFonts w:ascii="Arial" w:eastAsia="Times New Roman" w:hAnsi="Arial" w:cs="Arial"/>
                <w:sz w:val="20"/>
                <w:szCs w:val="20"/>
                <w:lang w:val="en-US"/>
              </w:rPr>
              <w:t>(версия</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для</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слабовидящих)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1.6. Наличие и функционирование абонентского номера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1.7. Наличие и функционирование электронной почты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1.9. Наличие и функционирование раздела «Часто задаваемые вопросы»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1.11. Наличие наглядной информации о структуре официального сайта (карта сайта)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1.12. Наличие ссылки на официальные сайт Министерства просвещения Российской Федерации в сети "Интернет"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color w:val="000000"/>
                <w:sz w:val="20"/>
                <w:szCs w:val="20"/>
                <w:lang w:val="en-US"/>
              </w:rPr>
            </w:pPr>
            <w:r w:rsidRPr="00341E8E">
              <w:rPr>
                <w:rFonts w:ascii="Arial" w:eastAsia="Times New Roman" w:hAnsi="Arial" w:cs="Arial"/>
                <w:b/>
                <w:bCs/>
                <w:color w:val="000000"/>
                <w:sz w:val="20"/>
                <w:szCs w:val="20"/>
                <w:lang w:val="en-US"/>
              </w:rPr>
              <w:t>2. Копии</w:t>
            </w:r>
            <w:r w:rsidR="009113C2">
              <w:rPr>
                <w:rFonts w:ascii="Arial" w:eastAsia="Times New Roman" w:hAnsi="Arial" w:cs="Arial"/>
                <w:b/>
                <w:bCs/>
                <w:color w:val="000000"/>
                <w:sz w:val="20"/>
                <w:szCs w:val="20"/>
              </w:rPr>
              <w:t xml:space="preserve"> </w:t>
            </w:r>
            <w:r w:rsidRPr="00341E8E">
              <w:rPr>
                <w:rFonts w:ascii="Arial" w:eastAsia="Times New Roman" w:hAnsi="Arial" w:cs="Arial"/>
                <w:b/>
                <w:bCs/>
                <w:color w:val="000000"/>
                <w:sz w:val="20"/>
                <w:szCs w:val="20"/>
                <w:lang w:val="en-US"/>
              </w:rPr>
              <w:t>документов</w:t>
            </w:r>
            <w:r w:rsidR="009113C2">
              <w:rPr>
                <w:rFonts w:ascii="Arial" w:eastAsia="Times New Roman" w:hAnsi="Arial" w:cs="Arial"/>
                <w:b/>
                <w:bCs/>
                <w:color w:val="000000"/>
                <w:sz w:val="20"/>
                <w:szCs w:val="20"/>
              </w:rPr>
              <w:t xml:space="preserve"> </w:t>
            </w:r>
            <w:r w:rsidRPr="00341E8E">
              <w:rPr>
                <w:rFonts w:ascii="Arial" w:eastAsia="Times New Roman" w:hAnsi="Arial" w:cs="Arial"/>
                <w:b/>
                <w:bCs/>
                <w:color w:val="000000"/>
                <w:sz w:val="20"/>
                <w:szCs w:val="20"/>
                <w:lang w:val="en-US"/>
              </w:rPr>
              <w:t>образовательной</w:t>
            </w:r>
            <w:r w:rsidR="009113C2">
              <w:rPr>
                <w:rFonts w:ascii="Arial" w:eastAsia="Times New Roman" w:hAnsi="Arial" w:cs="Arial"/>
                <w:b/>
                <w:bCs/>
                <w:color w:val="000000"/>
                <w:sz w:val="20"/>
                <w:szCs w:val="20"/>
              </w:rPr>
              <w:t xml:space="preserve"> </w:t>
            </w:r>
            <w:r w:rsidRPr="00341E8E">
              <w:rPr>
                <w:rFonts w:ascii="Arial" w:eastAsia="Times New Roman" w:hAnsi="Arial" w:cs="Arial"/>
                <w:b/>
                <w:bCs/>
                <w:color w:val="000000"/>
                <w:sz w:val="20"/>
                <w:szCs w:val="20"/>
                <w:lang w:val="en-US"/>
              </w:rPr>
              <w:t>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2.1. Наличие</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устава</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образовательной</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2.2. Наличие лицензии на осуществление образовательной деятельности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lastRenderedPageBreak/>
              <w:t>2.3. Наличие свидетельства о государственной аккредитации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2.6. Наличие правил внутреннего распорядка обучающихся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2.7. Наличие правил внутреннего трудового распорядка и коллективного договора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2.8. Наличие отчета о результатах самообследования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2.9. Наличие документа об установлении размера платы, взимаемой с родителей (законных представителей): 1)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2)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3)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color w:val="000000"/>
                <w:sz w:val="20"/>
                <w:szCs w:val="20"/>
              </w:rPr>
            </w:pPr>
            <w:r w:rsidRPr="00341E8E">
              <w:rPr>
                <w:rFonts w:ascii="Arial" w:eastAsia="Times New Roman" w:hAnsi="Arial" w:cs="Arial"/>
                <w:b/>
                <w:bCs/>
                <w:color w:val="000000"/>
                <w:sz w:val="20"/>
                <w:szCs w:val="20"/>
              </w:rPr>
              <w:t>3. 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3.1. Ф.И.О руководителя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3.2. Ф.И.О заместителей руководителя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3.3. Должностизаместителейруководителя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3.4. Телефон и электронная почта руководителя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3.5. Телефон и электронная почта заместителей руководителя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sz w:val="20"/>
                <w:szCs w:val="20"/>
              </w:rPr>
            </w:pPr>
            <w:r w:rsidRPr="00341E8E">
              <w:rPr>
                <w:rFonts w:ascii="Arial" w:eastAsia="Times New Roman" w:hAnsi="Arial" w:cs="Arial"/>
                <w:b/>
                <w:bCs/>
                <w:sz w:val="20"/>
                <w:szCs w:val="20"/>
              </w:rPr>
              <w:t xml:space="preserve">4. Информация о составе педагогических работников, реализующих образовательные </w:t>
            </w:r>
            <w:r w:rsidRPr="00341E8E">
              <w:rPr>
                <w:rFonts w:ascii="Arial" w:eastAsia="Times New Roman" w:hAnsi="Arial" w:cs="Arial"/>
                <w:b/>
                <w:bCs/>
                <w:sz w:val="20"/>
                <w:szCs w:val="20"/>
              </w:rPr>
              <w:lastRenderedPageBreak/>
              <w:t>программы, с указанием уровня образования, квалификации и опыта работы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lastRenderedPageBreak/>
              <w:t>СОШ1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lastRenderedPageBreak/>
              <w:t>4.1. Ф.И.О работника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4.2. Занимаемаядолжность (должности)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4.3. Преподаваемыеучебныепредметы/курсы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4.4. Наименование направления подготовки и (или) специальности преподавателя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4.5. Данные о повышении квалификации и (или) профессиональной переподготовке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4.6. Общий</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стаж</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работы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lang w:val="en-US"/>
              </w:rPr>
            </w:pPr>
            <w:r w:rsidRPr="00341E8E">
              <w:rPr>
                <w:rFonts w:ascii="Arial" w:eastAsia="Times New Roman" w:hAnsi="Arial" w:cs="Arial"/>
                <w:sz w:val="20"/>
                <w:szCs w:val="20"/>
                <w:lang w:val="en-US"/>
              </w:rPr>
              <w:t>4.7. Стаж</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работы</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по</w:t>
            </w:r>
            <w:r w:rsidR="005B4DC7">
              <w:rPr>
                <w:rFonts w:ascii="Arial" w:eastAsia="Times New Roman" w:hAnsi="Arial" w:cs="Arial"/>
                <w:sz w:val="20"/>
                <w:szCs w:val="20"/>
              </w:rPr>
              <w:t xml:space="preserve"> </w:t>
            </w:r>
            <w:r w:rsidRPr="00341E8E">
              <w:rPr>
                <w:rFonts w:ascii="Arial" w:eastAsia="Times New Roman" w:hAnsi="Arial" w:cs="Arial"/>
                <w:sz w:val="20"/>
                <w:szCs w:val="20"/>
                <w:lang w:val="en-US"/>
              </w:rPr>
              <w:t>специальности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sz w:val="20"/>
                <w:szCs w:val="20"/>
                <w:lang w:val="en-US"/>
              </w:rPr>
            </w:pPr>
            <w:r w:rsidRPr="00341E8E">
              <w:rPr>
                <w:rFonts w:ascii="Arial" w:eastAsia="Times New Roman" w:hAnsi="Arial" w:cs="Arial"/>
                <w:b/>
                <w:bCs/>
                <w:sz w:val="20"/>
                <w:szCs w:val="20"/>
                <w:lang w:val="en-US"/>
              </w:rPr>
              <w:t>5. Информация, касающаясяобразовательногопроцесса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5.1. Наличие информации об уровне образования, получаемом в данной образовательной организации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5.2. Наличие информации о формах обучения, реализуемых в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5.3. Наличие информации о нормативном сроке обучения в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5.4. Наличие информации о сроке действия государственной аккредитации образовательной программы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5.5. Наличие описания образовательной программы с приложением ее копии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5.6. Наличие учебных планов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5.7. Наличие аннотации к рабочим программам по каждому учебному предмету/курсу с приложением их копий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5.8. Наличие годового календарного учебного графика с приложением его копии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Да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5.9. Методические и иные документы, разработанные образовательной организацией для обеспечения образовательного процесса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5B4DC7" w:rsidRDefault="005B4DC7" w:rsidP="00341E8E">
            <w:pPr>
              <w:spacing w:after="0" w:line="240" w:lineRule="auto"/>
              <w:jc w:val="center"/>
              <w:rPr>
                <w:rFonts w:ascii="Arial" w:eastAsia="Times New Roman" w:hAnsi="Arial" w:cs="Arial"/>
                <w:sz w:val="20"/>
                <w:szCs w:val="20"/>
              </w:rPr>
            </w:pPr>
            <w:r>
              <w:rPr>
                <w:rFonts w:ascii="Arial" w:eastAsia="Times New Roman" w:hAnsi="Arial" w:cs="Arial"/>
                <w:sz w:val="20"/>
                <w:szCs w:val="20"/>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41E8E" w:rsidRPr="00341E8E" w:rsidRDefault="00341E8E" w:rsidP="00341E8E">
            <w:pPr>
              <w:spacing w:after="0" w:line="240" w:lineRule="auto"/>
              <w:rPr>
                <w:rFonts w:ascii="Arial" w:eastAsia="Times New Roman" w:hAnsi="Arial" w:cs="Arial"/>
                <w:b/>
                <w:bCs/>
                <w:color w:val="000000"/>
                <w:sz w:val="20"/>
                <w:szCs w:val="20"/>
              </w:rPr>
            </w:pPr>
            <w:r w:rsidRPr="00341E8E">
              <w:rPr>
                <w:rFonts w:ascii="Arial" w:eastAsia="Times New Roman" w:hAnsi="Arial" w:cs="Arial"/>
                <w:b/>
                <w:bCs/>
                <w:color w:val="000000"/>
                <w:sz w:val="20"/>
                <w:szCs w:val="20"/>
              </w:rPr>
              <w:t>6. Информация о материально-техническом обеспечении образовательной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color w:val="000000"/>
                <w:sz w:val="20"/>
                <w:szCs w:val="20"/>
                <w:lang w:val="en-US"/>
              </w:rPr>
            </w:pPr>
            <w:r w:rsidRPr="00341E8E">
              <w:rPr>
                <w:rFonts w:ascii="Arial" w:eastAsia="Times New Roman" w:hAnsi="Arial" w:cs="Arial"/>
                <w:color w:val="000000"/>
                <w:sz w:val="20"/>
                <w:szCs w:val="20"/>
                <w:lang w:val="en-US"/>
              </w:rPr>
              <w:t>СОШ9</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lastRenderedPageBreak/>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 xml:space="preserve">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Част.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r w:rsidR="00341E8E" w:rsidRPr="00341E8E" w:rsidTr="00341E8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rPr>
                <w:rFonts w:ascii="Arial" w:eastAsia="Times New Roman" w:hAnsi="Arial" w:cs="Arial"/>
                <w:sz w:val="20"/>
                <w:szCs w:val="20"/>
              </w:rPr>
            </w:pPr>
            <w:r w:rsidRPr="00341E8E">
              <w:rPr>
                <w:rFonts w:ascii="Arial" w:eastAsia="Times New Roman" w:hAnsi="Arial" w:cs="Arial"/>
                <w:sz w:val="20"/>
                <w:szCs w:val="20"/>
              </w:rPr>
              <w:t>6.11. Сведения о наличии и условиях предоставления обучающимся стипендий, мер социальной поддержки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E8E" w:rsidRPr="00341E8E" w:rsidRDefault="00341E8E" w:rsidP="00341E8E">
            <w:pPr>
              <w:spacing w:after="0" w:line="240" w:lineRule="auto"/>
              <w:jc w:val="center"/>
              <w:rPr>
                <w:rFonts w:ascii="Arial" w:eastAsia="Times New Roman" w:hAnsi="Arial" w:cs="Arial"/>
                <w:sz w:val="20"/>
                <w:szCs w:val="20"/>
                <w:lang w:val="en-US"/>
              </w:rPr>
            </w:pPr>
            <w:r w:rsidRPr="00341E8E">
              <w:rPr>
                <w:rFonts w:ascii="Arial" w:eastAsia="Times New Roman" w:hAnsi="Arial" w:cs="Arial"/>
                <w:sz w:val="20"/>
                <w:szCs w:val="20"/>
                <w:lang w:val="en-US"/>
              </w:rPr>
              <w:t>Да</w:t>
            </w:r>
          </w:p>
        </w:tc>
      </w:tr>
    </w:tbl>
    <w:p w:rsidR="00EC012F" w:rsidRDefault="00341E8E">
      <w:pPr>
        <w:pStyle w:val="2"/>
        <w:ind w:left="720"/>
        <w:jc w:val="both"/>
        <w:rPr>
          <w:rFonts w:ascii="Times New Roman" w:eastAsia="Times New Roman" w:hAnsi="Times New Roman" w:cs="Times New Roman"/>
          <w:sz w:val="24"/>
          <w:szCs w:val="24"/>
        </w:rPr>
      </w:pPr>
      <w:bookmarkStart w:id="9" w:name="_4d34og8" w:colFirst="0" w:colLast="0"/>
      <w:bookmarkEnd w:id="9"/>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rsidR="00EC012F" w:rsidRDefault="00341E8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недостатки связаны с доступностью услуг в организациях для инвалидов.</w:t>
      </w:r>
    </w:p>
    <w:p w:rsidR="00EC012F" w:rsidRDefault="00341E8E">
      <w:pPr>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Необходимо по мере возможности оборудовать территорию, прилегающую к организациям, и их помещения условиями доступности для инвалидов.  Ниже приводим сводку из отчета об отсутствии соответствующих условий в каждой организации. </w:t>
      </w:r>
    </w:p>
    <w:p w:rsidR="00341E8E" w:rsidRPr="009113C2" w:rsidRDefault="00341E8E" w:rsidP="00341E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852"/>
        <w:gridCol w:w="675"/>
        <w:gridCol w:w="675"/>
        <w:gridCol w:w="675"/>
        <w:gridCol w:w="675"/>
        <w:gridCol w:w="675"/>
        <w:gridCol w:w="675"/>
        <w:gridCol w:w="675"/>
      </w:tblGrid>
      <w:tr w:rsidR="00341E8E" w:rsidRPr="00341E8E" w:rsidTr="00341E8E">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Условиядоступностидляинвалидов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СОШ9</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lastRenderedPageBreak/>
              <w:t>1. Оборудование входных групп пандусами или подъемными платформами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2. Наличие выделенных стоянок для автотранспортных средств инвалидов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3. Наличие адаптированных лифтов, поручней, расширенных дверных проемов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4. Наличие</w:t>
            </w:r>
            <w:r w:rsidR="00E30878">
              <w:rPr>
                <w:rFonts w:ascii="Arial" w:eastAsia="Times New Roman" w:hAnsi="Arial" w:cs="Arial"/>
                <w:color w:val="000000"/>
                <w:sz w:val="20"/>
                <w:szCs w:val="20"/>
              </w:rPr>
              <w:t xml:space="preserve"> </w:t>
            </w:r>
            <w:r w:rsidRPr="00341E8E">
              <w:rPr>
                <w:rFonts w:ascii="Arial" w:eastAsia="Times New Roman" w:hAnsi="Arial" w:cs="Arial"/>
                <w:color w:val="000000"/>
                <w:sz w:val="20"/>
                <w:szCs w:val="20"/>
                <w:lang w:val="en-US"/>
              </w:rPr>
              <w:t>сменных</w:t>
            </w:r>
            <w:r w:rsidR="00E30878">
              <w:rPr>
                <w:rFonts w:ascii="Arial" w:eastAsia="Times New Roman" w:hAnsi="Arial" w:cs="Arial"/>
                <w:color w:val="000000"/>
                <w:sz w:val="20"/>
                <w:szCs w:val="20"/>
              </w:rPr>
              <w:t xml:space="preserve"> </w:t>
            </w:r>
            <w:r w:rsidRPr="00341E8E">
              <w:rPr>
                <w:rFonts w:ascii="Arial" w:eastAsia="Times New Roman" w:hAnsi="Arial" w:cs="Arial"/>
                <w:color w:val="000000"/>
                <w:sz w:val="20"/>
                <w:szCs w:val="20"/>
                <w:lang w:val="en-US"/>
              </w:rPr>
              <w:t>кресел-колясок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5. Наличие специально оборудованных санитарно-гигиенических помещений в организации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bl>
    <w:p w:rsidR="00EC012F" w:rsidRDefault="00EC012F" w:rsidP="00341E8E">
      <w:pPr>
        <w:spacing w:after="0" w:line="276" w:lineRule="auto"/>
        <w:rPr>
          <w:rFonts w:ascii="Times New Roman" w:eastAsia="Times New Roman" w:hAnsi="Times New Roman" w:cs="Times New Roman"/>
          <w:sz w:val="24"/>
          <w:szCs w:val="24"/>
        </w:rPr>
      </w:pPr>
    </w:p>
    <w:p w:rsidR="00341E8E" w:rsidRPr="00341E8E" w:rsidRDefault="00341E8E" w:rsidP="00341E8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не обеспечены условия доступности, позволяющие инвалидам получать образовательные услуги наравне с другими. По мере возможности необходимо обеспечить условия доступности, позволяющие инвалидам получать образовательные услуги наравне с другими. Ниже приводим сводку из отчета об отсутствии соответствующих условий в каждой организации. </w:t>
      </w:r>
    </w:p>
    <w:tbl>
      <w:tblPr>
        <w:tblW w:w="0" w:type="auto"/>
        <w:tblCellMar>
          <w:top w:w="15" w:type="dxa"/>
          <w:left w:w="15" w:type="dxa"/>
          <w:bottom w:w="15" w:type="dxa"/>
          <w:right w:w="15" w:type="dxa"/>
        </w:tblCellMar>
        <w:tblLook w:val="04A0"/>
      </w:tblPr>
      <w:tblGrid>
        <w:gridCol w:w="4852"/>
        <w:gridCol w:w="675"/>
        <w:gridCol w:w="675"/>
        <w:gridCol w:w="675"/>
        <w:gridCol w:w="675"/>
        <w:gridCol w:w="675"/>
        <w:gridCol w:w="675"/>
        <w:gridCol w:w="675"/>
      </w:tblGrid>
      <w:tr w:rsidR="00341E8E" w:rsidRPr="00341E8E" w:rsidTr="00341E8E">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Условия</w:t>
            </w:r>
            <w:r w:rsidR="005B4DC7">
              <w:rPr>
                <w:rFonts w:ascii="Arial" w:eastAsia="Times New Roman" w:hAnsi="Arial" w:cs="Arial"/>
                <w:color w:val="000000"/>
                <w:sz w:val="20"/>
                <w:szCs w:val="20"/>
              </w:rPr>
              <w:t xml:space="preserve"> </w:t>
            </w:r>
            <w:r w:rsidRPr="00341E8E">
              <w:rPr>
                <w:rFonts w:ascii="Arial" w:eastAsia="Times New Roman" w:hAnsi="Arial" w:cs="Arial"/>
                <w:color w:val="000000"/>
                <w:sz w:val="20"/>
                <w:szCs w:val="20"/>
                <w:lang w:val="en-US"/>
              </w:rPr>
              <w:t>доступности</w:t>
            </w:r>
            <w:r w:rsidR="005B4DC7">
              <w:rPr>
                <w:rFonts w:ascii="Arial" w:eastAsia="Times New Roman" w:hAnsi="Arial" w:cs="Arial"/>
                <w:color w:val="000000"/>
                <w:sz w:val="20"/>
                <w:szCs w:val="20"/>
              </w:rPr>
              <w:t xml:space="preserve"> </w:t>
            </w:r>
            <w:r w:rsidRPr="00341E8E">
              <w:rPr>
                <w:rFonts w:ascii="Arial" w:eastAsia="Times New Roman" w:hAnsi="Arial" w:cs="Arial"/>
                <w:color w:val="000000"/>
                <w:sz w:val="20"/>
                <w:szCs w:val="20"/>
                <w:lang w:val="en-US"/>
              </w:rPr>
              <w:t>для</w:t>
            </w:r>
            <w:r w:rsidR="005B4DC7">
              <w:rPr>
                <w:rFonts w:ascii="Arial" w:eastAsia="Times New Roman" w:hAnsi="Arial" w:cs="Arial"/>
                <w:color w:val="000000"/>
                <w:sz w:val="20"/>
                <w:szCs w:val="20"/>
              </w:rPr>
              <w:t xml:space="preserve"> </w:t>
            </w:r>
            <w:r w:rsidRPr="00341E8E">
              <w:rPr>
                <w:rFonts w:ascii="Arial" w:eastAsia="Times New Roman" w:hAnsi="Arial" w:cs="Arial"/>
                <w:color w:val="000000"/>
                <w:sz w:val="20"/>
                <w:szCs w:val="20"/>
                <w:lang w:val="en-US"/>
              </w:rPr>
              <w:t>инвалидов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СОШ9</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1. Дублирование для инвалидов по слуху и зрению звуковой и зрительной информации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75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75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3. Возможность предоставления инвалидам по слуху (слуху и зрению) услуг сурдопереводчика (тифлосурдопереводчика)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75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Нет</w:t>
            </w:r>
          </w:p>
        </w:tc>
      </w:tr>
      <w:tr w:rsidR="00341E8E" w:rsidRPr="00341E8E" w:rsidTr="00341E8E">
        <w:trPr>
          <w:trHeight w:val="51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341E8E" w:rsidRPr="00341E8E" w:rsidRDefault="00341E8E" w:rsidP="00341E8E">
            <w:pPr>
              <w:spacing w:after="0" w:line="240" w:lineRule="auto"/>
              <w:rPr>
                <w:rFonts w:ascii="Times New Roman" w:eastAsia="Times New Roman" w:hAnsi="Times New Roman" w:cs="Times New Roman"/>
                <w:sz w:val="24"/>
                <w:szCs w:val="24"/>
              </w:rPr>
            </w:pPr>
            <w:r w:rsidRPr="00341E8E">
              <w:rPr>
                <w:rFonts w:ascii="Arial" w:eastAsia="Times New Roman" w:hAnsi="Arial" w:cs="Arial"/>
                <w:color w:val="000000"/>
                <w:sz w:val="20"/>
                <w:szCs w:val="20"/>
              </w:rPr>
              <w:t>5. Наличие возможности предоставления услуги в дистанционном режиме или на дому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41E8E" w:rsidRPr="00341E8E" w:rsidRDefault="00341E8E" w:rsidP="00341E8E">
            <w:pPr>
              <w:spacing w:after="0" w:line="240" w:lineRule="auto"/>
              <w:jc w:val="center"/>
              <w:rPr>
                <w:rFonts w:ascii="Times New Roman" w:eastAsia="Times New Roman" w:hAnsi="Times New Roman" w:cs="Times New Roman"/>
                <w:sz w:val="24"/>
                <w:szCs w:val="24"/>
                <w:lang w:val="en-US"/>
              </w:rPr>
            </w:pPr>
            <w:r w:rsidRPr="00341E8E">
              <w:rPr>
                <w:rFonts w:ascii="Arial" w:eastAsia="Times New Roman" w:hAnsi="Arial" w:cs="Arial"/>
                <w:color w:val="000000"/>
                <w:sz w:val="20"/>
                <w:szCs w:val="20"/>
                <w:lang w:val="en-US"/>
              </w:rPr>
              <w:t>Да</w:t>
            </w:r>
          </w:p>
        </w:tc>
      </w:tr>
    </w:tbl>
    <w:p w:rsidR="00EC012F" w:rsidRDefault="00EC012F" w:rsidP="00341E8E">
      <w:pPr>
        <w:spacing w:after="0" w:line="276" w:lineRule="auto"/>
        <w:jc w:val="both"/>
        <w:rPr>
          <w:rFonts w:ascii="Times New Roman" w:eastAsia="Times New Roman" w:hAnsi="Times New Roman" w:cs="Times New Roman"/>
          <w:sz w:val="24"/>
          <w:szCs w:val="24"/>
        </w:rPr>
      </w:pPr>
    </w:p>
    <w:p w:rsidR="00EC012F" w:rsidRDefault="00EC012F"/>
    <w:p w:rsidR="00EC012F" w:rsidRDefault="00EC012F"/>
    <w:p w:rsidR="00EC012F" w:rsidRDefault="00EC012F"/>
    <w:p w:rsidR="00EC012F" w:rsidRDefault="00EC012F"/>
    <w:p w:rsidR="00EC012F" w:rsidRDefault="00EC012F"/>
    <w:p w:rsidR="00EC012F" w:rsidRDefault="00EC012F"/>
    <w:p w:rsidR="00EC012F" w:rsidRDefault="00341E8E">
      <w:pPr>
        <w:pStyle w:val="1"/>
        <w:jc w:val="right"/>
        <w:rPr>
          <w:rFonts w:ascii="Times New Roman" w:eastAsia="Times New Roman" w:hAnsi="Times New Roman" w:cs="Times New Roman"/>
          <w:b w:val="0"/>
          <w:sz w:val="24"/>
          <w:szCs w:val="24"/>
        </w:rPr>
      </w:pPr>
      <w:bookmarkStart w:id="10" w:name="_44sinio" w:colFirst="0" w:colLast="0"/>
      <w:bookmarkStart w:id="11" w:name="_ispef03sytw1" w:colFirst="0" w:colLast="0"/>
      <w:bookmarkEnd w:id="10"/>
      <w:bookmarkEnd w:id="11"/>
      <w:r>
        <w:rPr>
          <w:rFonts w:ascii="Times New Roman" w:eastAsia="Times New Roman" w:hAnsi="Times New Roman" w:cs="Times New Roman"/>
          <w:b w:val="0"/>
          <w:sz w:val="24"/>
          <w:szCs w:val="24"/>
        </w:rPr>
        <w:lastRenderedPageBreak/>
        <w:t>Приложение 1</w:t>
      </w:r>
    </w:p>
    <w:p w:rsidR="00EC012F" w:rsidRDefault="00341E8E">
      <w:pPr>
        <w:pStyle w:val="1"/>
        <w:spacing w:after="240" w:line="240" w:lineRule="auto"/>
        <w:rPr>
          <w:rFonts w:ascii="Times New Roman" w:eastAsia="Times New Roman" w:hAnsi="Times New Roman" w:cs="Times New Roman"/>
          <w:sz w:val="24"/>
          <w:szCs w:val="24"/>
        </w:rPr>
      </w:pPr>
      <w:bookmarkStart w:id="12" w:name="_2jxsxqh" w:colFirst="0" w:colLast="0"/>
      <w:bookmarkEnd w:id="12"/>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5"/>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2"/>
        <w:gridCol w:w="5951"/>
        <w:gridCol w:w="9"/>
        <w:gridCol w:w="1408"/>
        <w:gridCol w:w="9"/>
        <w:gridCol w:w="851"/>
        <w:gridCol w:w="850"/>
      </w:tblGrid>
      <w:tr w:rsidR="00EC012F">
        <w:tc>
          <w:tcPr>
            <w:tcW w:w="9790" w:type="dxa"/>
            <w:gridSpan w:val="7"/>
          </w:tcPr>
          <w:p w:rsidR="00EC012F" w:rsidRDefault="00341E8E">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EC012F">
        <w:tc>
          <w:tcPr>
            <w:tcW w:w="9790" w:type="dxa"/>
            <w:gridSpan w:val="7"/>
          </w:tcPr>
          <w:p w:rsidR="00EC012F" w:rsidRDefault="00EC012F">
            <w:pPr>
              <w:ind w:right="14"/>
              <w:jc w:val="center"/>
              <w:rPr>
                <w:rFonts w:ascii="Times New Roman" w:eastAsia="Times New Roman" w:hAnsi="Times New Roman" w:cs="Times New Roman"/>
                <w:b/>
                <w:sz w:val="24"/>
                <w:szCs w:val="24"/>
              </w:rPr>
            </w:pPr>
          </w:p>
        </w:tc>
      </w:tr>
      <w:tr w:rsidR="00EC012F">
        <w:tc>
          <w:tcPr>
            <w:tcW w:w="9790" w:type="dxa"/>
            <w:gridSpan w:val="7"/>
          </w:tcPr>
          <w:p w:rsidR="00EC012F" w:rsidRDefault="00341E8E">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EC012F">
        <w:tc>
          <w:tcPr>
            <w:tcW w:w="9790" w:type="dxa"/>
            <w:gridSpan w:val="7"/>
          </w:tcPr>
          <w:p w:rsidR="00EC012F" w:rsidRDefault="00EC012F">
            <w:pPr>
              <w:ind w:right="14"/>
              <w:jc w:val="center"/>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rsidR="00EC012F" w:rsidRDefault="00341E8E">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rsidR="00EC012F" w:rsidRDefault="00341E8E">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rsidR="00EC012F" w:rsidRDefault="00341E8E">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rsidR="00EC012F" w:rsidRDefault="00341E8E">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EC012F">
        <w:tc>
          <w:tcPr>
            <w:tcW w:w="9790" w:type="dxa"/>
            <w:gridSpan w:val="7"/>
          </w:tcPr>
          <w:p w:rsidR="00EC012F" w:rsidRDefault="00341E8E">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4"/>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rsidR="00EC012F" w:rsidRDefault="00341E8E">
            <w:pPr>
              <w:ind w:right="11"/>
              <w:rPr>
                <w:rFonts w:ascii="Times New Roman" w:eastAsia="Times New Roman" w:hAnsi="Times New Roman" w:cs="Times New Roman"/>
                <w:sz w:val="24"/>
                <w:szCs w:val="24"/>
              </w:rPr>
            </w:pPr>
            <w:bookmarkStart w:id="13" w:name="_z337ya" w:colFirst="0" w:colLast="0"/>
            <w:bookmarkEnd w:id="13"/>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9790" w:type="dxa"/>
            <w:gridSpan w:val="7"/>
            <w:shd w:val="clear" w:color="auto" w:fill="auto"/>
          </w:tcPr>
          <w:p w:rsidR="00EC012F" w:rsidRDefault="00341E8E">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rPr>
          <w:trHeight w:val="340"/>
        </w:trPr>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712" w:type="dxa"/>
            <w:shd w:val="clear" w:color="auto" w:fill="auto"/>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C012F" w:rsidRDefault="00EC012F">
            <w:pPr>
              <w:ind w:right="14"/>
              <w:rPr>
                <w:rFonts w:ascii="Times New Roman" w:eastAsia="Times New Roman" w:hAnsi="Times New Roman" w:cs="Times New Roman"/>
                <w:b/>
                <w:sz w:val="24"/>
                <w:szCs w:val="24"/>
              </w:rPr>
            </w:pPr>
          </w:p>
        </w:tc>
        <w:tc>
          <w:tcPr>
            <w:tcW w:w="850" w:type="dxa"/>
            <w:shd w:val="clear" w:color="auto" w:fill="auto"/>
          </w:tcPr>
          <w:p w:rsidR="00EC012F" w:rsidRDefault="00EC012F">
            <w:pPr>
              <w:ind w:right="14"/>
              <w:rPr>
                <w:rFonts w:ascii="Times New Roman" w:eastAsia="Times New Roman" w:hAnsi="Times New Roman" w:cs="Times New Roman"/>
                <w:b/>
                <w:sz w:val="24"/>
                <w:szCs w:val="24"/>
              </w:rPr>
            </w:pPr>
          </w:p>
        </w:tc>
      </w:tr>
      <w:tr w:rsidR="00EC012F">
        <w:tc>
          <w:tcPr>
            <w:tcW w:w="9790" w:type="dxa"/>
            <w:gridSpan w:val="7"/>
          </w:tcPr>
          <w:p w:rsidR="00EC012F" w:rsidRDefault="00341E8E">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9790" w:type="dxa"/>
            <w:gridSpan w:val="7"/>
          </w:tcPr>
          <w:p w:rsidR="00EC012F" w:rsidRDefault="00341E8E">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9790" w:type="dxa"/>
            <w:gridSpan w:val="7"/>
          </w:tcPr>
          <w:p w:rsidR="00EC012F" w:rsidRDefault="00341E8E">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712" w:type="dxa"/>
          </w:tcPr>
          <w:p w:rsidR="00EC012F" w:rsidRDefault="00341E8E">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C012F" w:rsidRDefault="00EC012F">
            <w:pPr>
              <w:ind w:right="14"/>
              <w:rPr>
                <w:rFonts w:ascii="Times New Roman" w:eastAsia="Times New Roman" w:hAnsi="Times New Roman" w:cs="Times New Roman"/>
                <w:b/>
                <w:sz w:val="24"/>
                <w:szCs w:val="24"/>
              </w:rPr>
            </w:pPr>
          </w:p>
        </w:tc>
        <w:tc>
          <w:tcPr>
            <w:tcW w:w="850" w:type="dxa"/>
          </w:tcPr>
          <w:p w:rsidR="00EC012F" w:rsidRDefault="00EC012F">
            <w:pPr>
              <w:ind w:right="14"/>
              <w:rPr>
                <w:rFonts w:ascii="Times New Roman" w:eastAsia="Times New Roman" w:hAnsi="Times New Roman" w:cs="Times New Roman"/>
                <w:b/>
                <w:sz w:val="24"/>
                <w:szCs w:val="24"/>
              </w:rPr>
            </w:pPr>
          </w:p>
        </w:tc>
      </w:tr>
      <w:tr w:rsidR="00EC012F">
        <w:tc>
          <w:tcPr>
            <w:tcW w:w="9790" w:type="dxa"/>
            <w:gridSpan w:val="7"/>
          </w:tcPr>
          <w:p w:rsidR="00EC012F" w:rsidRDefault="00341E8E">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EC012F" w:rsidRDefault="00EC012F">
            <w:pPr>
              <w:ind w:right="14"/>
              <w:jc w:val="center"/>
              <w:rPr>
                <w:rFonts w:ascii="Times New Roman" w:eastAsia="Times New Roman" w:hAnsi="Times New Roman" w:cs="Times New Roman"/>
                <w:sz w:val="24"/>
                <w:szCs w:val="24"/>
              </w:rPr>
            </w:pP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r w:rsidR="00EC012F">
        <w:tc>
          <w:tcPr>
            <w:tcW w:w="712" w:type="dxa"/>
            <w:vAlign w:val="center"/>
          </w:tcPr>
          <w:p w:rsidR="00EC012F" w:rsidRDefault="00341E8E">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rsidR="00EC012F" w:rsidRDefault="00341E8E">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rsidR="00EC012F" w:rsidRDefault="00341E8E">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C012F" w:rsidRDefault="00EC012F">
            <w:pPr>
              <w:ind w:right="14"/>
              <w:rPr>
                <w:rFonts w:ascii="Times New Roman" w:eastAsia="Times New Roman" w:hAnsi="Times New Roman" w:cs="Times New Roman"/>
                <w:b/>
                <w:sz w:val="24"/>
                <w:szCs w:val="24"/>
              </w:rPr>
            </w:pPr>
          </w:p>
        </w:tc>
        <w:tc>
          <w:tcPr>
            <w:tcW w:w="850" w:type="dxa"/>
            <w:vAlign w:val="center"/>
          </w:tcPr>
          <w:p w:rsidR="00EC012F" w:rsidRDefault="00EC012F">
            <w:pPr>
              <w:ind w:right="14"/>
              <w:rPr>
                <w:rFonts w:ascii="Times New Roman" w:eastAsia="Times New Roman" w:hAnsi="Times New Roman" w:cs="Times New Roman"/>
                <w:b/>
                <w:sz w:val="24"/>
                <w:szCs w:val="24"/>
              </w:rPr>
            </w:pPr>
          </w:p>
        </w:tc>
      </w:tr>
    </w:tbl>
    <w:p w:rsidR="00EC012F" w:rsidRDefault="00EC012F">
      <w:pPr>
        <w:spacing w:after="49"/>
        <w:rPr>
          <w:rFonts w:ascii="Times New Roman" w:eastAsia="Times New Roman" w:hAnsi="Times New Roman" w:cs="Times New Roman"/>
          <w:sz w:val="24"/>
          <w:szCs w:val="24"/>
        </w:rPr>
      </w:pPr>
    </w:p>
    <w:p w:rsidR="00EC012F" w:rsidRDefault="00341E8E">
      <w:pPr>
        <w:pStyle w:val="1"/>
        <w:jc w:val="right"/>
        <w:rPr>
          <w:rFonts w:ascii="Times New Roman" w:eastAsia="Times New Roman" w:hAnsi="Times New Roman" w:cs="Times New Roman"/>
          <w:b w:val="0"/>
          <w:sz w:val="24"/>
          <w:szCs w:val="24"/>
        </w:rPr>
      </w:pPr>
      <w:r>
        <w:br w:type="page"/>
      </w:r>
    </w:p>
    <w:p w:rsidR="00EC012F" w:rsidRDefault="00341E8E">
      <w:pPr>
        <w:pStyle w:val="1"/>
        <w:jc w:val="right"/>
        <w:rPr>
          <w:rFonts w:ascii="Times New Roman" w:eastAsia="Times New Roman" w:hAnsi="Times New Roman" w:cs="Times New Roman"/>
          <w:b w:val="0"/>
          <w:sz w:val="24"/>
          <w:szCs w:val="24"/>
        </w:rPr>
      </w:pPr>
      <w:bookmarkStart w:id="14" w:name="_3j2qqm3" w:colFirst="0" w:colLast="0"/>
      <w:bookmarkEnd w:id="14"/>
      <w:r>
        <w:rPr>
          <w:rFonts w:ascii="Times New Roman" w:eastAsia="Times New Roman" w:hAnsi="Times New Roman" w:cs="Times New Roman"/>
          <w:b w:val="0"/>
          <w:sz w:val="24"/>
          <w:szCs w:val="24"/>
        </w:rPr>
        <w:lastRenderedPageBreak/>
        <w:t>Приложение 2</w:t>
      </w:r>
    </w:p>
    <w:p w:rsidR="00EC012F" w:rsidRDefault="00341E8E">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качества условий оказания услуг образовательных организаций </w:t>
      </w:r>
    </w:p>
    <w:p w:rsidR="00EC012F" w:rsidRDefault="00341E8E">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5" w:name="_1y810tw" w:colFirst="0" w:colLast="0"/>
      <w:bookmarkEnd w:id="15"/>
      <w:r>
        <w:rPr>
          <w:rFonts w:ascii="Times New Roman" w:eastAsia="Times New Roman" w:hAnsi="Times New Roman" w:cs="Times New Roman"/>
          <w:sz w:val="24"/>
          <w:szCs w:val="24"/>
        </w:rPr>
        <w:t xml:space="preserve">ФОРМА ОЦЕНКИ ПРИ ПОСЕЩЕНИИ ОРГАНИЗАЦИИ  </w:t>
      </w:r>
    </w:p>
    <w:p w:rsidR="00EC012F" w:rsidRDefault="00341E8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rsidR="00EC012F" w:rsidRDefault="00341E8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rsidR="00EC012F" w:rsidRDefault="00341E8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rsidR="00EC012F" w:rsidRDefault="00EC012F">
      <w:pPr>
        <w:pBdr>
          <w:top w:val="nil"/>
          <w:left w:val="nil"/>
          <w:bottom w:val="nil"/>
          <w:right w:val="nil"/>
          <w:between w:val="nil"/>
        </w:pBdr>
        <w:tabs>
          <w:tab w:val="center" w:pos="4677"/>
          <w:tab w:val="right" w:pos="9355"/>
        </w:tabs>
        <w:spacing w:after="0" w:line="240" w:lineRule="auto"/>
        <w:rPr>
          <w:rFonts w:ascii="Arial" w:eastAsia="Arial" w:hAnsi="Arial" w:cs="Arial"/>
          <w:b/>
        </w:rPr>
      </w:pPr>
    </w:p>
    <w:p w:rsidR="00EC012F" w:rsidRDefault="00341E8E">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EC012F">
        <w:trPr>
          <w:trHeight w:val="420"/>
        </w:trPr>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EC012F">
        <w:trPr>
          <w:trHeight w:val="420"/>
        </w:trPr>
        <w:tc>
          <w:tcPr>
            <w:tcW w:w="9030" w:type="dxa"/>
            <w:gridSpan w:val="4"/>
            <w:shd w:val="clear" w:color="auto" w:fill="auto"/>
            <w:tcMar>
              <w:top w:w="100" w:type="dxa"/>
              <w:left w:w="100" w:type="dxa"/>
              <w:bottom w:w="100" w:type="dxa"/>
              <w:right w:w="100" w:type="dxa"/>
            </w:tcMar>
            <w:vAlign w:val="center"/>
          </w:tcPr>
          <w:p w:rsidR="00EC012F" w:rsidRDefault="00341E8E">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C012F" w:rsidRDefault="00EC012F">
      <w:pPr>
        <w:pBdr>
          <w:top w:val="nil"/>
          <w:left w:val="nil"/>
          <w:bottom w:val="nil"/>
          <w:right w:val="nil"/>
          <w:between w:val="nil"/>
        </w:pBdr>
        <w:spacing w:after="0" w:line="276" w:lineRule="auto"/>
        <w:rPr>
          <w:rFonts w:ascii="Arial" w:eastAsia="Arial" w:hAnsi="Arial" w:cs="Arial"/>
          <w:color w:val="000000"/>
        </w:rPr>
      </w:pPr>
    </w:p>
    <w:tbl>
      <w:tblPr>
        <w:tblStyle w:val="a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EC012F">
        <w:trPr>
          <w:trHeight w:val="420"/>
        </w:trPr>
        <w:tc>
          <w:tcPr>
            <w:tcW w:w="9030" w:type="dxa"/>
            <w:gridSpan w:val="4"/>
            <w:shd w:val="clear" w:color="auto" w:fill="auto"/>
            <w:tcMar>
              <w:top w:w="100" w:type="dxa"/>
              <w:left w:w="100" w:type="dxa"/>
              <w:bottom w:w="100" w:type="dxa"/>
              <w:right w:w="100" w:type="dxa"/>
            </w:tcMar>
          </w:tcPr>
          <w:p w:rsidR="00EC012F" w:rsidRDefault="00341E8E">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EC012F">
        <w:trPr>
          <w:trHeight w:val="420"/>
        </w:trPr>
        <w:tc>
          <w:tcPr>
            <w:tcW w:w="90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C012F" w:rsidRDefault="00EC012F">
      <w:pPr>
        <w:pBdr>
          <w:top w:val="nil"/>
          <w:left w:val="nil"/>
          <w:bottom w:val="nil"/>
          <w:right w:val="nil"/>
          <w:between w:val="nil"/>
        </w:pBdr>
        <w:spacing w:after="0" w:line="276" w:lineRule="auto"/>
        <w:rPr>
          <w:rFonts w:ascii="Arial" w:eastAsia="Arial" w:hAnsi="Arial" w:cs="Arial"/>
          <w:color w:val="000000"/>
        </w:rPr>
      </w:pP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EC012F">
        <w:trPr>
          <w:trHeight w:val="420"/>
        </w:trPr>
        <w:tc>
          <w:tcPr>
            <w:tcW w:w="9030" w:type="dxa"/>
            <w:gridSpan w:val="4"/>
            <w:shd w:val="clear" w:color="auto" w:fill="auto"/>
            <w:tcMar>
              <w:top w:w="100" w:type="dxa"/>
              <w:left w:w="100" w:type="dxa"/>
              <w:bottom w:w="100" w:type="dxa"/>
              <w:right w:w="100" w:type="dxa"/>
            </w:tcMar>
          </w:tcPr>
          <w:p w:rsidR="00EC012F" w:rsidRDefault="00341E8E">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EC012F">
        <w:trPr>
          <w:trHeight w:val="420"/>
        </w:trPr>
        <w:tc>
          <w:tcPr>
            <w:tcW w:w="90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rPr>
          <w:trHeight w:val="420"/>
        </w:trPr>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C012F">
        <w:tc>
          <w:tcPr>
            <w:tcW w:w="90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rsidR="00EC012F" w:rsidRDefault="00341E8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C012F" w:rsidRDefault="00341E8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C012F" w:rsidRDefault="00EC012F">
      <w:pPr>
        <w:pBdr>
          <w:top w:val="nil"/>
          <w:left w:val="nil"/>
          <w:bottom w:val="nil"/>
          <w:right w:val="nil"/>
          <w:between w:val="nil"/>
        </w:pBdr>
        <w:jc w:val="right"/>
        <w:rPr>
          <w:rFonts w:ascii="Times New Roman" w:eastAsia="Times New Roman" w:hAnsi="Times New Roman" w:cs="Times New Roman"/>
          <w:sz w:val="24"/>
          <w:szCs w:val="24"/>
        </w:rPr>
      </w:pPr>
    </w:p>
    <w:p w:rsidR="00EC012F" w:rsidRDefault="00EC012F">
      <w:pPr>
        <w:pBdr>
          <w:top w:val="nil"/>
          <w:left w:val="nil"/>
          <w:bottom w:val="nil"/>
          <w:right w:val="nil"/>
          <w:between w:val="nil"/>
        </w:pBdr>
        <w:jc w:val="right"/>
        <w:rPr>
          <w:rFonts w:ascii="Times New Roman" w:eastAsia="Times New Roman" w:hAnsi="Times New Roman" w:cs="Times New Roman"/>
          <w:sz w:val="24"/>
          <w:szCs w:val="24"/>
        </w:rPr>
      </w:pPr>
    </w:p>
    <w:p w:rsidR="00EC012F" w:rsidRDefault="00EC012F">
      <w:pPr>
        <w:pBdr>
          <w:top w:val="nil"/>
          <w:left w:val="nil"/>
          <w:bottom w:val="nil"/>
          <w:right w:val="nil"/>
          <w:between w:val="nil"/>
        </w:pBdr>
        <w:jc w:val="right"/>
        <w:rPr>
          <w:rFonts w:ascii="Times New Roman" w:eastAsia="Times New Roman" w:hAnsi="Times New Roman" w:cs="Times New Roman"/>
          <w:sz w:val="24"/>
          <w:szCs w:val="24"/>
        </w:rPr>
      </w:pPr>
    </w:p>
    <w:p w:rsidR="00EC012F" w:rsidRDefault="00EC012F">
      <w:pPr>
        <w:pBdr>
          <w:top w:val="nil"/>
          <w:left w:val="nil"/>
          <w:bottom w:val="nil"/>
          <w:right w:val="nil"/>
          <w:between w:val="nil"/>
        </w:pBdr>
        <w:jc w:val="right"/>
        <w:rPr>
          <w:rFonts w:ascii="Times New Roman" w:eastAsia="Times New Roman" w:hAnsi="Times New Roman" w:cs="Times New Roman"/>
          <w:sz w:val="24"/>
          <w:szCs w:val="24"/>
        </w:rPr>
      </w:pPr>
    </w:p>
    <w:p w:rsidR="00EC012F" w:rsidRDefault="00EC012F">
      <w:pPr>
        <w:pBdr>
          <w:top w:val="nil"/>
          <w:left w:val="nil"/>
          <w:bottom w:val="nil"/>
          <w:right w:val="nil"/>
          <w:between w:val="nil"/>
        </w:pBdr>
        <w:jc w:val="right"/>
        <w:rPr>
          <w:rFonts w:ascii="Times New Roman" w:eastAsia="Times New Roman" w:hAnsi="Times New Roman" w:cs="Times New Roman"/>
          <w:sz w:val="24"/>
          <w:szCs w:val="24"/>
        </w:rPr>
      </w:pPr>
    </w:p>
    <w:p w:rsidR="00EC012F" w:rsidRDefault="00341E8E">
      <w:pPr>
        <w:pStyle w:val="1"/>
        <w:spacing w:before="0"/>
        <w:jc w:val="right"/>
        <w:rPr>
          <w:rFonts w:ascii="Times New Roman" w:eastAsia="Times New Roman" w:hAnsi="Times New Roman" w:cs="Times New Roman"/>
          <w:b w:val="0"/>
          <w:sz w:val="24"/>
          <w:szCs w:val="24"/>
        </w:rPr>
      </w:pPr>
      <w:bookmarkStart w:id="16" w:name="_4i7ojhp" w:colFirst="0" w:colLast="0"/>
      <w:bookmarkEnd w:id="16"/>
      <w:r>
        <w:br w:type="page"/>
      </w:r>
    </w:p>
    <w:p w:rsidR="00EC012F" w:rsidRDefault="00341E8E">
      <w:pPr>
        <w:pStyle w:val="1"/>
        <w:spacing w:before="0"/>
        <w:jc w:val="right"/>
        <w:rPr>
          <w:rFonts w:ascii="Times New Roman" w:eastAsia="Times New Roman" w:hAnsi="Times New Roman" w:cs="Times New Roman"/>
          <w:b w:val="0"/>
          <w:sz w:val="24"/>
          <w:szCs w:val="24"/>
        </w:rPr>
      </w:pPr>
      <w:bookmarkStart w:id="17" w:name="_2xcytpi" w:colFirst="0" w:colLast="0"/>
      <w:bookmarkEnd w:id="17"/>
      <w:r>
        <w:rPr>
          <w:rFonts w:ascii="Times New Roman" w:eastAsia="Times New Roman" w:hAnsi="Times New Roman" w:cs="Times New Roman"/>
          <w:b w:val="0"/>
          <w:sz w:val="24"/>
          <w:szCs w:val="24"/>
        </w:rPr>
        <w:lastRenderedPageBreak/>
        <w:t>Приложение 3</w:t>
      </w:r>
    </w:p>
    <w:p w:rsidR="00EC012F" w:rsidRDefault="00EC012F">
      <w:pPr>
        <w:pStyle w:val="1"/>
        <w:spacing w:before="0" w:after="0" w:line="240" w:lineRule="auto"/>
        <w:jc w:val="center"/>
        <w:rPr>
          <w:rFonts w:ascii="Times New Roman" w:eastAsia="Times New Roman" w:hAnsi="Times New Roman" w:cs="Times New Roman"/>
          <w:sz w:val="24"/>
          <w:szCs w:val="24"/>
        </w:rPr>
      </w:pPr>
    </w:p>
    <w:p w:rsidR="00EC012F" w:rsidRDefault="00341E8E">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5"/>
      </w:r>
    </w:p>
    <w:p w:rsidR="00EC012F" w:rsidRDefault="00341E8E">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rsidR="00EC012F" w:rsidRDefault="00341E8E">
      <w:pPr>
        <w:pStyle w:val="1"/>
        <w:spacing w:before="0" w:after="0" w:line="240" w:lineRule="auto"/>
        <w:jc w:val="center"/>
        <w:rPr>
          <w:rFonts w:ascii="Times New Roman" w:eastAsia="Times New Roman" w:hAnsi="Times New Roman" w:cs="Times New Roman"/>
          <w:sz w:val="24"/>
          <w:szCs w:val="24"/>
        </w:rPr>
      </w:pPr>
      <w:bookmarkStart w:id="18" w:name="_1ci93xb" w:colFirst="0" w:colLast="0"/>
      <w:bookmarkEnd w:id="18"/>
      <w:r>
        <w:rPr>
          <w:rFonts w:ascii="Times New Roman" w:eastAsia="Times New Roman" w:hAnsi="Times New Roman" w:cs="Times New Roman"/>
          <w:sz w:val="24"/>
          <w:szCs w:val="24"/>
        </w:rPr>
        <w:t xml:space="preserve">услуг образовательными организациями </w:t>
      </w:r>
    </w:p>
    <w:p w:rsidR="00EC012F" w:rsidRDefault="00341E8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EC012F" w:rsidRDefault="00341E8E">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EC012F" w:rsidRDefault="00341E8E">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19" w:name="_3whwml4" w:colFirst="0" w:colLast="0"/>
      <w:bookmarkEnd w:id="19"/>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EC012F" w:rsidRDefault="00341E8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EC012F">
        <w:tc>
          <w:tcPr>
            <w:tcW w:w="7366" w:type="dxa"/>
            <w:tcBorders>
              <w:top w:val="single" w:sz="4" w:space="0" w:color="000000"/>
              <w:bottom w:val="single" w:sz="4" w:space="0" w:color="000000"/>
            </w:tcBorders>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EC012F">
        <w:tc>
          <w:tcPr>
            <w:tcW w:w="7366" w:type="dxa"/>
            <w:tcBorders>
              <w:top w:val="single" w:sz="4" w:space="0" w:color="000000"/>
            </w:tcBorders>
            <w:shd w:val="clear" w:color="auto" w:fill="D9D9D9"/>
          </w:tcPr>
          <w:p w:rsidR="00EC012F" w:rsidRDefault="00341E8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C012F">
        <w:tc>
          <w:tcPr>
            <w:tcW w:w="7366" w:type="dxa"/>
          </w:tcPr>
          <w:p w:rsidR="00EC012F" w:rsidRDefault="00341E8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C012F">
        <w:tc>
          <w:tcPr>
            <w:tcW w:w="7366" w:type="dxa"/>
            <w:shd w:val="clear" w:color="auto" w:fill="D9D9D9"/>
          </w:tcPr>
          <w:p w:rsidR="00EC012F" w:rsidRDefault="00341E8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C012F">
        <w:tc>
          <w:tcPr>
            <w:tcW w:w="7366" w:type="dxa"/>
          </w:tcPr>
          <w:p w:rsidR="00EC012F" w:rsidRDefault="00341E8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C012F">
        <w:tc>
          <w:tcPr>
            <w:tcW w:w="7366" w:type="dxa"/>
            <w:shd w:val="clear" w:color="auto" w:fill="D9D9D9"/>
          </w:tcPr>
          <w:p w:rsidR="00EC012F" w:rsidRDefault="00341E8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EC012F" w:rsidRDefault="00341E8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EC012F" w:rsidRDefault="00341E8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EC012F" w:rsidRDefault="00341E8E">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EC012F" w:rsidRDefault="00341E8E">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lastRenderedPageBreak/>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EC012F" w:rsidRDefault="00341E8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EC012F" w:rsidRDefault="00341E8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EC012F" w:rsidRDefault="00341E8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EC012F" w:rsidRDefault="00341E8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EC012F" w:rsidRDefault="00341E8E">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EC012F" w:rsidRDefault="00EC012F">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rsidR="00EC012F" w:rsidRDefault="00341E8E">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EC012F" w:rsidRDefault="00341E8E">
      <w:pPr>
        <w:pStyle w:val="1"/>
        <w:shd w:val="clear" w:color="auto" w:fill="FFFFFF"/>
        <w:spacing w:after="0"/>
        <w:rPr>
          <w:rFonts w:ascii="Times New Roman" w:eastAsia="Times New Roman" w:hAnsi="Times New Roman" w:cs="Times New Roman"/>
          <w:b w:val="0"/>
          <w:sz w:val="24"/>
          <w:szCs w:val="24"/>
        </w:rPr>
      </w:pPr>
      <w:bookmarkStart w:id="20" w:name="_2bn6wsx" w:colFirst="0" w:colLast="0"/>
      <w:bookmarkEnd w:id="20"/>
      <w:r>
        <w:br w:type="page"/>
      </w:r>
    </w:p>
    <w:p w:rsidR="00EC012F" w:rsidRDefault="00341E8E">
      <w:pPr>
        <w:pStyle w:val="1"/>
        <w:shd w:val="clear" w:color="auto" w:fill="FFFFFF"/>
        <w:spacing w:after="0"/>
        <w:jc w:val="right"/>
        <w:rPr>
          <w:rFonts w:ascii="Times New Roman" w:eastAsia="Times New Roman" w:hAnsi="Times New Roman" w:cs="Times New Roman"/>
          <w:b w:val="0"/>
          <w:sz w:val="24"/>
          <w:szCs w:val="24"/>
        </w:rPr>
      </w:pPr>
      <w:bookmarkStart w:id="21" w:name="_qsh70q" w:colFirst="0" w:colLast="0"/>
      <w:bookmarkEnd w:id="21"/>
      <w:r>
        <w:rPr>
          <w:rFonts w:ascii="Times New Roman" w:eastAsia="Times New Roman" w:hAnsi="Times New Roman" w:cs="Times New Roman"/>
          <w:b w:val="0"/>
          <w:sz w:val="24"/>
          <w:szCs w:val="24"/>
        </w:rPr>
        <w:lastRenderedPageBreak/>
        <w:t>Приложение 4</w:t>
      </w:r>
    </w:p>
    <w:p w:rsidR="00EC012F" w:rsidRPr="008D7F74" w:rsidRDefault="00341E8E">
      <w:pPr>
        <w:pStyle w:val="1"/>
        <w:shd w:val="clear" w:color="auto" w:fill="FFFFFF"/>
        <w:spacing w:after="0"/>
        <w:jc w:val="center"/>
        <w:rPr>
          <w:rFonts w:ascii="Times New Roman" w:eastAsia="Times New Roman" w:hAnsi="Times New Roman" w:cs="Times New Roman"/>
          <w:sz w:val="24"/>
          <w:szCs w:val="24"/>
        </w:rPr>
      </w:pPr>
      <w:bookmarkStart w:id="22" w:name="_3as4poj" w:colFirst="0" w:colLast="0"/>
      <w:bookmarkEnd w:id="22"/>
      <w:r>
        <w:rPr>
          <w:rFonts w:ascii="Times New Roman" w:eastAsia="Times New Roman" w:hAnsi="Times New Roman" w:cs="Times New Roman"/>
          <w:sz w:val="24"/>
          <w:szCs w:val="24"/>
        </w:rPr>
        <w:t xml:space="preserve">Предложения по улучшению условий </w:t>
      </w:r>
      <w:r w:rsidRPr="008D7F74">
        <w:rPr>
          <w:rFonts w:ascii="Times New Roman" w:eastAsia="Times New Roman" w:hAnsi="Times New Roman" w:cs="Times New Roman"/>
          <w:sz w:val="24"/>
          <w:szCs w:val="24"/>
        </w:rPr>
        <w:t xml:space="preserve">оказания услуг в образовательной организации </w:t>
      </w:r>
    </w:p>
    <w:p w:rsidR="00341E8E" w:rsidRPr="008D7F74" w:rsidRDefault="00341E8E" w:rsidP="00341E8E">
      <w:pPr>
        <w:jc w:val="center"/>
        <w:rPr>
          <w:rFonts w:ascii="Times New Roman" w:hAnsi="Times New Roman" w:cs="Times New Roman"/>
          <w:b/>
          <w:sz w:val="24"/>
          <w:szCs w:val="24"/>
        </w:rPr>
      </w:pPr>
      <w:r w:rsidRPr="008D7F74">
        <w:rPr>
          <w:rFonts w:ascii="Times New Roman" w:hAnsi="Times New Roman" w:cs="Times New Roman"/>
          <w:b/>
          <w:sz w:val="24"/>
          <w:szCs w:val="24"/>
        </w:rPr>
        <w:t>МБОУ Северо-Енисейская средняя школа №1 им. Е.С. Белинского</w:t>
      </w:r>
    </w:p>
    <w:tbl>
      <w:tblPr>
        <w:tblW w:w="9481" w:type="dxa"/>
        <w:tblCellMar>
          <w:left w:w="0" w:type="dxa"/>
          <w:right w:w="0" w:type="dxa"/>
        </w:tblCellMar>
        <w:tblLook w:val="04A0"/>
      </w:tblPr>
      <w:tblGrid>
        <w:gridCol w:w="9481"/>
      </w:tblGrid>
      <w:tr w:rsidR="00341E8E" w:rsidRPr="008D7F74" w:rsidTr="0075774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rPr>
              <w:t xml:space="preserve">1. Рассмотреть возможность замены посуды в столовой, чтобы она была без сколов. </w:t>
            </w:r>
            <w:r w:rsidRPr="008D7F74">
              <w:rPr>
                <w:rFonts w:ascii="Times New Roman" w:eastAsia="Times New Roman" w:hAnsi="Times New Roman" w:cs="Times New Roman"/>
                <w:sz w:val="24"/>
                <w:szCs w:val="24"/>
              </w:rPr>
              <w:br/>
              <w:t xml:space="preserve">2. Рассмотреть возможность обустройства комнаты отдыха для ГПД начальной школы. </w:t>
            </w:r>
            <w:r w:rsidRPr="008D7F74">
              <w:rPr>
                <w:rFonts w:ascii="Times New Roman" w:eastAsia="Times New Roman" w:hAnsi="Times New Roman" w:cs="Times New Roman"/>
                <w:sz w:val="24"/>
                <w:szCs w:val="24"/>
              </w:rPr>
              <w:br/>
              <w:t xml:space="preserve">3. Расписание уроков разместить в более просматриваемом месте и сделать его постоянным. </w:t>
            </w:r>
            <w:r w:rsidRPr="008D7F74">
              <w:rPr>
                <w:rFonts w:ascii="Times New Roman" w:eastAsia="Times New Roman" w:hAnsi="Times New Roman" w:cs="Times New Roman"/>
                <w:sz w:val="24"/>
                <w:szCs w:val="24"/>
              </w:rPr>
              <w:br/>
            </w:r>
            <w:r w:rsidRPr="008D7F74">
              <w:rPr>
                <w:rFonts w:ascii="Times New Roman" w:eastAsia="Times New Roman" w:hAnsi="Times New Roman" w:cs="Times New Roman"/>
                <w:sz w:val="24"/>
                <w:szCs w:val="24"/>
                <w:lang w:val="en-US"/>
              </w:rPr>
              <w:t xml:space="preserve">4. Ввестишкольнуюформу.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Большефакультативныхзанятий</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В течении четверти указывать на пробелы ученика в учебе, а не по окончанию четверти, когда оценки уже не исправить.</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Введениеэлектронныхдневников</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Грязно, неуютно, пахнет туалетом, нет приличного холла</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Должны лучше </w:t>
            </w:r>
            <w:r w:rsidR="00757745" w:rsidRPr="008D7F74">
              <w:rPr>
                <w:rFonts w:ascii="Times New Roman" w:eastAsia="Times New Roman" w:hAnsi="Times New Roman" w:cs="Times New Roman"/>
                <w:sz w:val="24"/>
                <w:szCs w:val="24"/>
              </w:rPr>
              <w:t>кормить,</w:t>
            </w:r>
            <w:r w:rsidRPr="008D7F74">
              <w:rPr>
                <w:rFonts w:ascii="Times New Roman" w:eastAsia="Times New Roman" w:hAnsi="Times New Roman" w:cs="Times New Roman"/>
                <w:sz w:val="24"/>
                <w:szCs w:val="24"/>
              </w:rPr>
              <w:t xml:space="preserve"> а все остальное хорошо</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Когда заработает электронный дневник? Улучшение питания в школе...</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rPr>
              <w:t xml:space="preserve">На уроках технологии у мальчиков должны быть практические занятия. </w:t>
            </w:r>
            <w:r w:rsidRPr="008D7F74">
              <w:rPr>
                <w:rFonts w:ascii="Times New Roman" w:eastAsia="Times New Roman" w:hAnsi="Times New Roman" w:cs="Times New Roman"/>
                <w:sz w:val="24"/>
                <w:szCs w:val="24"/>
                <w:lang w:val="en-US"/>
              </w:rPr>
              <w:t xml:space="preserve">Этогонетсовсем.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Надо отменить школьную форму, ходить в джинсах</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Надо учиться в одну смену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Наличие интернета в учебных кабинетах</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Нехватаетпитьевойводы</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Нет онлайн журнала успеваемости и посещаемости ученика, некоторые учителя связываются с родителями не для профилактики каких-то проблем, а исключительно, когда уже есть факт проблемы.</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Отменитьшестидневку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Питьевую воду разместите более гигиеничную, а не краны с фонтанами</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Пусть у каждого ребенка будет ноутбук на парте.</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Пятидневноеобучение</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Сделать пятидневку и убрать вторую смену.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Слишком часто отменяют уроки, по той или иной причине отсутствия учителя. Просьба обеспечить замену учителя или урока, чтоб у ученика не возникало пробелов в знаниях.</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Создать зоны отдыха для детей.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Убрать вторую смену и сделать пятидневку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Улучшить дисциплину в учебном заведении.</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Учитькомпьютернойграмотностиродителей</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757745"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Хотелось,</w:t>
            </w:r>
            <w:r w:rsidR="00341E8E" w:rsidRPr="008D7F74">
              <w:rPr>
                <w:rFonts w:ascii="Times New Roman" w:eastAsia="Times New Roman" w:hAnsi="Times New Roman" w:cs="Times New Roman"/>
                <w:sz w:val="24"/>
                <w:szCs w:val="24"/>
              </w:rPr>
              <w:t xml:space="preserve"> чтобы дети перешли на пятидневку, слишком большая </w:t>
            </w:r>
            <w:r w:rsidR="008D7F74" w:rsidRPr="008D7F74">
              <w:rPr>
                <w:rFonts w:ascii="Times New Roman" w:eastAsia="Times New Roman" w:hAnsi="Times New Roman" w:cs="Times New Roman"/>
                <w:sz w:val="24"/>
                <w:szCs w:val="24"/>
              </w:rPr>
              <w:t>загруженность</w:t>
            </w:r>
            <w:r w:rsidR="00341E8E" w:rsidRPr="008D7F74">
              <w:rPr>
                <w:rFonts w:ascii="Times New Roman" w:eastAsia="Times New Roman" w:hAnsi="Times New Roman" w:cs="Times New Roman"/>
                <w:sz w:val="24"/>
                <w:szCs w:val="24"/>
              </w:rPr>
              <w:t xml:space="preserve">, и изучение второго обязательно иностранного-просто ужас, полная путаница в голове детей, лучше бы русский часы добавили, дети не говорить не писать на родном правильно не могут. </w:t>
            </w:r>
          </w:p>
        </w:tc>
      </w:tr>
    </w:tbl>
    <w:p w:rsidR="00757745" w:rsidRPr="008D7F74" w:rsidRDefault="00757745" w:rsidP="00341E8E">
      <w:pPr>
        <w:jc w:val="center"/>
        <w:rPr>
          <w:rFonts w:ascii="Times New Roman" w:hAnsi="Times New Roman" w:cs="Times New Roman"/>
          <w:b/>
          <w:sz w:val="24"/>
          <w:szCs w:val="24"/>
        </w:rPr>
      </w:pPr>
    </w:p>
    <w:p w:rsidR="00757745" w:rsidRPr="008D7F74" w:rsidRDefault="00757745" w:rsidP="00341E8E">
      <w:pPr>
        <w:jc w:val="center"/>
        <w:rPr>
          <w:rFonts w:ascii="Times New Roman" w:hAnsi="Times New Roman" w:cs="Times New Roman"/>
          <w:b/>
          <w:sz w:val="24"/>
          <w:szCs w:val="24"/>
        </w:rPr>
      </w:pPr>
      <w:r w:rsidRPr="008D7F74">
        <w:rPr>
          <w:rFonts w:ascii="Times New Roman" w:hAnsi="Times New Roman" w:cs="Times New Roman"/>
          <w:b/>
          <w:sz w:val="24"/>
          <w:szCs w:val="24"/>
        </w:rPr>
        <w:t>МБОУ Северо-Енисейская школа №2</w:t>
      </w:r>
    </w:p>
    <w:tbl>
      <w:tblPr>
        <w:tblW w:w="9481" w:type="dxa"/>
        <w:tblCellMar>
          <w:left w:w="0" w:type="dxa"/>
          <w:right w:w="0" w:type="dxa"/>
        </w:tblCellMar>
        <w:tblLook w:val="04A0"/>
      </w:tblPr>
      <w:tblGrid>
        <w:gridCol w:w="9481"/>
      </w:tblGrid>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Большекабинетовнадоучереждению</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Больше мероприятий для учеников начальной школы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Ввестиэлектронныйдневник</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Детям нужны зоны </w:t>
            </w:r>
            <w:r w:rsidR="008D7F74" w:rsidRPr="008D7F74">
              <w:rPr>
                <w:rFonts w:ascii="Times New Roman" w:eastAsia="Times New Roman" w:hAnsi="Times New Roman" w:cs="Times New Roman"/>
                <w:sz w:val="24"/>
                <w:szCs w:val="24"/>
              </w:rPr>
              <w:t>отдыха!</w:t>
            </w:r>
            <w:r w:rsidRPr="00757745">
              <w:rPr>
                <w:rFonts w:ascii="Times New Roman" w:eastAsia="Times New Roman" w:hAnsi="Times New Roman" w:cs="Times New Roman"/>
                <w:sz w:val="24"/>
                <w:szCs w:val="24"/>
              </w:rPr>
              <w:t xml:space="preserve"> В коридорах пусто, уныло, можно цветы посадить.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Добросовестно относиться к своим обязанностям и детям, а не тупо отстаивать свои часы</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Доступностьпитьевойводы</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lastRenderedPageBreak/>
              <w:t>Красочныестенды</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Может быть одну из перемен сделать не </w:t>
            </w:r>
            <w:r w:rsidR="008D7F74" w:rsidRPr="008D7F74">
              <w:rPr>
                <w:rFonts w:ascii="Times New Roman" w:eastAsia="Times New Roman" w:hAnsi="Times New Roman" w:cs="Times New Roman"/>
                <w:sz w:val="24"/>
                <w:szCs w:val="24"/>
              </w:rPr>
              <w:t>15,</w:t>
            </w:r>
            <w:r w:rsidRPr="00757745">
              <w:rPr>
                <w:rFonts w:ascii="Times New Roman" w:eastAsia="Times New Roman" w:hAnsi="Times New Roman" w:cs="Times New Roman"/>
                <w:sz w:val="24"/>
                <w:szCs w:val="24"/>
              </w:rPr>
              <w:t xml:space="preserve"> а 20-25 минут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На мой взгляд условия оказания услуг удовлетворительные</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Наличие многочисленных кружков на базе школы</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Настроить доступ всем родителям в электронный дневник, приглашать учителей-предметников на собрания в классе</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Организовать больше зон отдыха для детей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Пандусдляколясочников</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Первая смена для детей в ограниченными возможностями</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Первая смена обучения для начальной школы</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Перевести школу на 5 дневку, дети устают сильно и не хватает дня для отдыха! Тк кроме школы есть кружки и секции! От усталости детей идёт ослабление иммунитета, а это ведёт к простудам частым, и в итоге пропуск школы и не успеваемость!</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Переход на 5дневную учебную неделю</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По больше чтобы было секций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Побольше дополнительных занятий по всем предметам</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Покраска стен, чтобы не мазались известкой!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Привести в соответствие с СанПинами расписание уроков и время начала уроков в 6-8х классах. У детей нет никакого режима, возможности полноценно посещать секции и кружки, отдыхать между уроками и выполнением домашнего задания. Обеспечить замену болеющих или уехавших учителей, чтобы потом не перегружать детей неподъемным объёмом домашнего задания, чтобы догнать программу.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Приобрестимягкиелавочки</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Пятидневкадлямладшихклассов</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Раньше в первом классе дети палочки </w:t>
            </w:r>
            <w:r w:rsidRPr="008D7F74">
              <w:rPr>
                <w:rFonts w:ascii="Times New Roman" w:eastAsia="Times New Roman" w:hAnsi="Times New Roman" w:cs="Times New Roman"/>
                <w:sz w:val="24"/>
                <w:szCs w:val="24"/>
              </w:rPr>
              <w:t>выводили,</w:t>
            </w:r>
            <w:r w:rsidRPr="00757745">
              <w:rPr>
                <w:rFonts w:ascii="Times New Roman" w:eastAsia="Times New Roman" w:hAnsi="Times New Roman" w:cs="Times New Roman"/>
                <w:sz w:val="24"/>
                <w:szCs w:val="24"/>
              </w:rPr>
              <w:t xml:space="preserve"> сейчас во втором вы задаете учить стихи Бальмонта !!! Читать бегло ...когда дети не </w:t>
            </w:r>
            <w:r w:rsidRPr="008D7F74">
              <w:rPr>
                <w:rFonts w:ascii="Times New Roman" w:eastAsia="Times New Roman" w:hAnsi="Times New Roman" w:cs="Times New Roman"/>
                <w:sz w:val="24"/>
                <w:szCs w:val="24"/>
              </w:rPr>
              <w:t>понимают,</w:t>
            </w:r>
            <w:r w:rsidRPr="00757745">
              <w:rPr>
                <w:rFonts w:ascii="Times New Roman" w:eastAsia="Times New Roman" w:hAnsi="Times New Roman" w:cs="Times New Roman"/>
                <w:sz w:val="24"/>
                <w:szCs w:val="24"/>
              </w:rPr>
              <w:t xml:space="preserve"> что они </w:t>
            </w:r>
            <w:r w:rsidRPr="008D7F74">
              <w:rPr>
                <w:rFonts w:ascii="Times New Roman" w:eastAsia="Times New Roman" w:hAnsi="Times New Roman" w:cs="Times New Roman"/>
                <w:sz w:val="24"/>
                <w:szCs w:val="24"/>
              </w:rPr>
              <w:t>читают,</w:t>
            </w:r>
            <w:r w:rsidRPr="00757745">
              <w:rPr>
                <w:rFonts w:ascii="Times New Roman" w:eastAsia="Times New Roman" w:hAnsi="Times New Roman" w:cs="Times New Roman"/>
                <w:sz w:val="24"/>
                <w:szCs w:val="24"/>
              </w:rPr>
              <w:t xml:space="preserve"> набор слов и </w:t>
            </w:r>
            <w:r w:rsidRPr="008D7F74">
              <w:rPr>
                <w:rFonts w:ascii="Times New Roman" w:eastAsia="Times New Roman" w:hAnsi="Times New Roman" w:cs="Times New Roman"/>
                <w:sz w:val="24"/>
                <w:szCs w:val="24"/>
              </w:rPr>
              <w:t>предложений,</w:t>
            </w:r>
            <w:r w:rsidRPr="00757745">
              <w:rPr>
                <w:rFonts w:ascii="Times New Roman" w:eastAsia="Times New Roman" w:hAnsi="Times New Roman" w:cs="Times New Roman"/>
                <w:sz w:val="24"/>
                <w:szCs w:val="24"/>
              </w:rPr>
              <w:t xml:space="preserve"> а уловить смысл и пересказать не могут ...когда домашние уроки задают </w:t>
            </w:r>
            <w:r w:rsidRPr="008D7F74">
              <w:rPr>
                <w:rFonts w:ascii="Times New Roman" w:eastAsia="Times New Roman" w:hAnsi="Times New Roman" w:cs="Times New Roman"/>
                <w:sz w:val="24"/>
                <w:szCs w:val="24"/>
              </w:rPr>
              <w:t>родителям,</w:t>
            </w:r>
            <w:r w:rsidRPr="00757745">
              <w:rPr>
                <w:rFonts w:ascii="Times New Roman" w:eastAsia="Times New Roman" w:hAnsi="Times New Roman" w:cs="Times New Roman"/>
                <w:sz w:val="24"/>
                <w:szCs w:val="24"/>
              </w:rPr>
              <w:t xml:space="preserve"> а не детям ... так что в этом случае </w:t>
            </w:r>
            <w:r w:rsidRPr="008D7F74">
              <w:rPr>
                <w:rFonts w:ascii="Times New Roman" w:eastAsia="Times New Roman" w:hAnsi="Times New Roman" w:cs="Times New Roman"/>
                <w:sz w:val="24"/>
                <w:szCs w:val="24"/>
              </w:rPr>
              <w:t>предлагаю</w:t>
            </w:r>
            <w:r w:rsidRPr="00757745">
              <w:rPr>
                <w:rFonts w:ascii="Times New Roman" w:eastAsia="Times New Roman" w:hAnsi="Times New Roman" w:cs="Times New Roman"/>
                <w:sz w:val="24"/>
                <w:szCs w:val="24"/>
              </w:rPr>
              <w:t xml:space="preserve"> пересмотреть систему образования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Сделать информацию о внеурочных мероприятих планируемых к проведению с детьми более доступной для родителей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Сделатьоднусмену</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Сделатьпятидневнуюнеделюобучения</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Сделать расписание для </w:t>
            </w:r>
            <w:r w:rsidRPr="008D7F74">
              <w:rPr>
                <w:rFonts w:ascii="Times New Roman" w:eastAsia="Times New Roman" w:hAnsi="Times New Roman" w:cs="Times New Roman"/>
                <w:sz w:val="24"/>
                <w:szCs w:val="24"/>
              </w:rPr>
              <w:t>учащихся, соответствующее</w:t>
            </w:r>
            <w:r w:rsidRPr="00757745">
              <w:rPr>
                <w:rFonts w:ascii="Times New Roman" w:eastAsia="Times New Roman" w:hAnsi="Times New Roman" w:cs="Times New Roman"/>
                <w:sz w:val="24"/>
                <w:szCs w:val="24"/>
              </w:rPr>
              <w:t xml:space="preserve"> санитарным правилам и нормам!!!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Требуется отрегулировать вопрос о питьевой режиме </w:t>
            </w:r>
            <w:r w:rsidRPr="008D7F74">
              <w:rPr>
                <w:rFonts w:ascii="Times New Roman" w:eastAsia="Times New Roman" w:hAnsi="Times New Roman" w:cs="Times New Roman"/>
                <w:sz w:val="24"/>
                <w:szCs w:val="24"/>
              </w:rPr>
              <w:t>детей! Вода</w:t>
            </w:r>
            <w:r w:rsidRPr="00757745">
              <w:rPr>
                <w:rFonts w:ascii="Times New Roman" w:eastAsia="Times New Roman" w:hAnsi="Times New Roman" w:cs="Times New Roman"/>
                <w:sz w:val="24"/>
                <w:szCs w:val="24"/>
              </w:rPr>
              <w:t xml:space="preserve"> есть только </w:t>
            </w:r>
            <w:r w:rsidRPr="008D7F74">
              <w:rPr>
                <w:rFonts w:ascii="Times New Roman" w:eastAsia="Times New Roman" w:hAnsi="Times New Roman" w:cs="Times New Roman"/>
                <w:sz w:val="24"/>
                <w:szCs w:val="24"/>
              </w:rPr>
              <w:t>из-подкрана, что</w:t>
            </w:r>
            <w:r w:rsidRPr="00757745">
              <w:rPr>
                <w:rFonts w:ascii="Times New Roman" w:eastAsia="Times New Roman" w:hAnsi="Times New Roman" w:cs="Times New Roman"/>
                <w:sz w:val="24"/>
                <w:szCs w:val="24"/>
              </w:rPr>
              <w:t xml:space="preserve"> не очень хорошо!</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Убрать второй иностранный язык из обязательных предметов (только по желанию)</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Увеличениекадровогоперсонала</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Увеличить количество лавочек перед кабинками для детей, мало место для отдыха и переодевания.</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Улучшениебезопасностидетей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Улучшениекачествапитания</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Улучшитьвнутреннийинтерьер</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Условия оказания услуг данной организации полностью соответствуют моим требованиям.</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Учителейнехватает</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Учить на уроках детей, а не перекладывать весь объем учебного материала на родителей. Следить учителям и администрации за объемом домашних заданий, чтобы дети спать ложились вовремя, а не в час ночи. Классным руководителям проверять дневники раз в неделю, учителям-тетради. И вообще порядка хочется в школе, как раньше.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lastRenderedPageBreak/>
              <w:t xml:space="preserve">Хотелось бы чтобы наши дети учились в первую смену.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757745">
              <w:rPr>
                <w:rFonts w:ascii="Times New Roman" w:eastAsia="Times New Roman" w:hAnsi="Times New Roman" w:cs="Times New Roman"/>
                <w:sz w:val="24"/>
                <w:szCs w:val="24"/>
                <w:lang w:val="en-US"/>
              </w:rPr>
              <w:t>Электронныйжурналоценок</w:t>
            </w:r>
          </w:p>
        </w:tc>
      </w:tr>
    </w:tbl>
    <w:p w:rsidR="008D7F74" w:rsidRPr="008D7F74" w:rsidRDefault="008D7F74" w:rsidP="00341E8E">
      <w:pPr>
        <w:jc w:val="center"/>
        <w:rPr>
          <w:rFonts w:ascii="Times New Roman" w:hAnsi="Times New Roman" w:cs="Times New Roman"/>
          <w:b/>
          <w:sz w:val="24"/>
          <w:szCs w:val="24"/>
        </w:rPr>
      </w:pPr>
    </w:p>
    <w:p w:rsidR="00757745" w:rsidRPr="008D7F74" w:rsidRDefault="00757745" w:rsidP="00341E8E">
      <w:pPr>
        <w:jc w:val="center"/>
        <w:rPr>
          <w:rFonts w:ascii="Times New Roman" w:hAnsi="Times New Roman" w:cs="Times New Roman"/>
          <w:sz w:val="24"/>
          <w:szCs w:val="24"/>
        </w:rPr>
      </w:pPr>
      <w:r w:rsidRPr="008D7F74">
        <w:rPr>
          <w:rFonts w:ascii="Times New Roman" w:hAnsi="Times New Roman" w:cs="Times New Roman"/>
          <w:b/>
          <w:sz w:val="24"/>
          <w:szCs w:val="24"/>
        </w:rPr>
        <w:t>МБОУ Тейская средняя школа №3</w:t>
      </w:r>
    </w:p>
    <w:tbl>
      <w:tblPr>
        <w:tblW w:w="9481" w:type="dxa"/>
        <w:tblCellMar>
          <w:left w:w="0" w:type="dxa"/>
          <w:right w:w="0" w:type="dxa"/>
        </w:tblCellMar>
        <w:tblLook w:val="04A0"/>
      </w:tblPr>
      <w:tblGrid>
        <w:gridCol w:w="9481"/>
      </w:tblGrid>
      <w:tr w:rsidR="00757745" w:rsidRPr="00757745" w:rsidTr="0075774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В раздевалке установить индивидуальные кабинки для детей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rPr>
              <w:t>И</w:t>
            </w:r>
            <w:r w:rsidRPr="00757745">
              <w:rPr>
                <w:rFonts w:ascii="Times New Roman" w:eastAsia="Times New Roman" w:hAnsi="Times New Roman" w:cs="Times New Roman"/>
                <w:sz w:val="24"/>
                <w:szCs w:val="24"/>
                <w:lang w:val="en-US"/>
              </w:rPr>
              <w:t>зменитьцветстен</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Мой ребёнок в данной школе чувствует себя комфортно</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rPr>
              <w:t>Н</w:t>
            </w:r>
            <w:r w:rsidRPr="00757745">
              <w:rPr>
                <w:rFonts w:ascii="Times New Roman" w:eastAsia="Times New Roman" w:hAnsi="Times New Roman" w:cs="Times New Roman"/>
                <w:sz w:val="24"/>
                <w:szCs w:val="24"/>
                <w:lang w:val="en-US"/>
              </w:rPr>
              <w:t>авигацию в помещенииулучшить</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 xml:space="preserve">нужны персональные ящики для хранения телефонов </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Сделать индивидуальные кабинки для детей</w:t>
            </w:r>
          </w:p>
        </w:tc>
      </w:tr>
      <w:tr w:rsidR="00757745" w:rsidRPr="00757745"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757745" w:rsidRPr="00757745" w:rsidRDefault="00757745" w:rsidP="00757745">
            <w:pPr>
              <w:spacing w:after="0" w:line="240" w:lineRule="auto"/>
              <w:rPr>
                <w:rFonts w:ascii="Times New Roman" w:eastAsia="Times New Roman" w:hAnsi="Times New Roman" w:cs="Times New Roman"/>
                <w:sz w:val="24"/>
                <w:szCs w:val="24"/>
              </w:rPr>
            </w:pPr>
            <w:r w:rsidRPr="00757745">
              <w:rPr>
                <w:rFonts w:ascii="Times New Roman" w:eastAsia="Times New Roman" w:hAnsi="Times New Roman" w:cs="Times New Roman"/>
                <w:sz w:val="24"/>
                <w:szCs w:val="24"/>
              </w:rPr>
              <w:t>Улучшить работу интернета в школе</w:t>
            </w:r>
          </w:p>
        </w:tc>
      </w:tr>
    </w:tbl>
    <w:p w:rsidR="00757745" w:rsidRPr="008D7F74" w:rsidRDefault="00757745" w:rsidP="00757745">
      <w:pPr>
        <w:rPr>
          <w:rFonts w:ascii="Times New Roman" w:hAnsi="Times New Roman" w:cs="Times New Roman"/>
          <w:sz w:val="24"/>
          <w:szCs w:val="24"/>
        </w:rPr>
      </w:pPr>
    </w:p>
    <w:p w:rsidR="00341E8E" w:rsidRPr="008D7F74" w:rsidRDefault="00341E8E" w:rsidP="00341E8E">
      <w:pPr>
        <w:jc w:val="center"/>
        <w:rPr>
          <w:rFonts w:ascii="Times New Roman" w:hAnsi="Times New Roman" w:cs="Times New Roman"/>
          <w:b/>
          <w:sz w:val="24"/>
          <w:szCs w:val="24"/>
        </w:rPr>
      </w:pPr>
      <w:r w:rsidRPr="008D7F74">
        <w:rPr>
          <w:rFonts w:ascii="Times New Roman" w:hAnsi="Times New Roman" w:cs="Times New Roman"/>
          <w:b/>
          <w:sz w:val="24"/>
          <w:szCs w:val="24"/>
        </w:rPr>
        <w:t>МБОУ Брянковская средняя школа №5</w:t>
      </w:r>
    </w:p>
    <w:tbl>
      <w:tblPr>
        <w:tblW w:w="9481" w:type="dxa"/>
        <w:tblCellMar>
          <w:left w:w="0" w:type="dxa"/>
          <w:right w:w="0" w:type="dxa"/>
        </w:tblCellMar>
        <w:tblLook w:val="04A0"/>
      </w:tblPr>
      <w:tblGrid>
        <w:gridCol w:w="9481"/>
      </w:tblGrid>
      <w:tr w:rsidR="00341E8E" w:rsidRPr="008D7F74" w:rsidTr="0075774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Пересмотреть меню школьников, рис 5 дней подряд</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Поменьше грубить родителям учеников и вовремя реагировать на их предложения и жалобы самому директору.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Предлагаю проводить факультативные занятия сразу после уроков, а не в 15.00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Прошу организовать буфетную продукцию для продажи (пирожки, булки), чтобы ребенок мой мог перекусить между кружками</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Уйтинапятидневку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Уменьшить количество факультативов, ребенок находится в школе практически весь день</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Хоккейную коробку облагородить, увеличить ограждения за хоккейными воротами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Хотелось бы, чтобы факультативы проводились сразу после уроков, а не в 15.00</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Хотимпятидневку</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Хочу диваны, пятидневку, спортивный комплекс с резиновым покрытием, организовать буфетную продукцию.</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Я запятидневкусыновьям</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Я как опекун хочу, чтоб в школе было пятидневка, в столовой чтоб было разнообразное меню и выпечка </w:t>
            </w:r>
          </w:p>
        </w:tc>
      </w:tr>
      <w:tr w:rsidR="00341E8E" w:rsidRPr="008D7F74" w:rsidTr="0075774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41E8E" w:rsidRPr="008D7F74" w:rsidRDefault="00341E8E" w:rsidP="00341E8E">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Я как родитель хочу, </w:t>
            </w:r>
            <w:r w:rsidR="008D7F74" w:rsidRPr="008D7F74">
              <w:rPr>
                <w:rFonts w:ascii="Times New Roman" w:eastAsia="Times New Roman" w:hAnsi="Times New Roman" w:cs="Times New Roman"/>
                <w:sz w:val="24"/>
                <w:szCs w:val="24"/>
              </w:rPr>
              <w:t>чтобы</w:t>
            </w:r>
            <w:r w:rsidRPr="008D7F74">
              <w:rPr>
                <w:rFonts w:ascii="Times New Roman" w:eastAsia="Times New Roman" w:hAnsi="Times New Roman" w:cs="Times New Roman"/>
                <w:sz w:val="24"/>
                <w:szCs w:val="24"/>
              </w:rPr>
              <w:t xml:space="preserve"> в школе была пятидневка </w:t>
            </w:r>
          </w:p>
        </w:tc>
      </w:tr>
    </w:tbl>
    <w:p w:rsidR="008D7F74" w:rsidRPr="008D7F74" w:rsidRDefault="008D7F74" w:rsidP="00757745">
      <w:pPr>
        <w:jc w:val="center"/>
        <w:rPr>
          <w:rFonts w:ascii="Times New Roman" w:hAnsi="Times New Roman" w:cs="Times New Roman"/>
          <w:sz w:val="24"/>
          <w:szCs w:val="24"/>
        </w:rPr>
      </w:pPr>
    </w:p>
    <w:p w:rsidR="00341E8E" w:rsidRPr="008D7F74" w:rsidRDefault="00757745" w:rsidP="00757745">
      <w:pPr>
        <w:jc w:val="center"/>
        <w:rPr>
          <w:rFonts w:ascii="Times New Roman" w:hAnsi="Times New Roman" w:cs="Times New Roman"/>
          <w:sz w:val="24"/>
          <w:szCs w:val="24"/>
        </w:rPr>
      </w:pPr>
      <w:r w:rsidRPr="008D7F74">
        <w:rPr>
          <w:rFonts w:ascii="Times New Roman" w:hAnsi="Times New Roman" w:cs="Times New Roman"/>
          <w:b/>
          <w:sz w:val="24"/>
          <w:szCs w:val="24"/>
        </w:rPr>
        <w:t>МБОУ Новокаламинская средняя школа №6</w:t>
      </w:r>
    </w:p>
    <w:tbl>
      <w:tblPr>
        <w:tblW w:w="9481" w:type="dxa"/>
        <w:tblCellMar>
          <w:left w:w="0" w:type="dxa"/>
          <w:right w:w="0" w:type="dxa"/>
        </w:tblCellMar>
        <w:tblLook w:val="04A0"/>
      </w:tblPr>
      <w:tblGrid>
        <w:gridCol w:w="9481"/>
      </w:tblGrid>
      <w:tr w:rsidR="008D7F74" w:rsidRPr="008D7F74" w:rsidTr="008D7F7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В данной организации должно быть, как минимум 2 учителя физической культуры</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rPr>
              <w:t xml:space="preserve"> так как у них один я бы хотела, чтобы это исправили.</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Здание</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мастерских</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отремонтировать</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Оказывать</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репетиторские</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услуги</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Организовать для каждого класса отдельный кабинет </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Осветить</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территорию</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Починить</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спортзал</w:t>
            </w:r>
            <w:bookmarkStart w:id="23" w:name="_GoBack"/>
            <w:bookmarkEnd w:id="23"/>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Расширение</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площади</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Ремонт</w:t>
            </w:r>
            <w:r w:rsidR="00650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интерн</w:t>
            </w:r>
            <w:r>
              <w:rPr>
                <w:rFonts w:ascii="Times New Roman" w:eastAsia="Times New Roman" w:hAnsi="Times New Roman" w:cs="Times New Roman"/>
                <w:sz w:val="24"/>
                <w:szCs w:val="24"/>
              </w:rPr>
              <w:t>е</w:t>
            </w:r>
            <w:r w:rsidRPr="008D7F74">
              <w:rPr>
                <w:rFonts w:ascii="Times New Roman" w:eastAsia="Times New Roman" w:hAnsi="Times New Roman" w:cs="Times New Roman"/>
                <w:sz w:val="24"/>
                <w:szCs w:val="24"/>
                <w:lang w:val="en-US"/>
              </w:rPr>
              <w:t>та</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Секции</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для</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девочек.</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lang w:val="en-US"/>
              </w:rPr>
            </w:pPr>
            <w:r w:rsidRPr="008D7F74">
              <w:rPr>
                <w:rFonts w:ascii="Times New Roman" w:eastAsia="Times New Roman" w:hAnsi="Times New Roman" w:cs="Times New Roman"/>
                <w:sz w:val="24"/>
                <w:szCs w:val="24"/>
                <w:lang w:val="en-US"/>
              </w:rPr>
              <w:t>Стулья</w:t>
            </w:r>
            <w:r w:rsidR="006505AB">
              <w:rPr>
                <w:rFonts w:ascii="Times New Roman" w:eastAsia="Times New Roman" w:hAnsi="Times New Roman" w:cs="Times New Roman"/>
                <w:sz w:val="24"/>
                <w:szCs w:val="24"/>
              </w:rPr>
              <w:t xml:space="preserve"> </w:t>
            </w:r>
            <w:r w:rsidRPr="008D7F74">
              <w:rPr>
                <w:rFonts w:ascii="Times New Roman" w:eastAsia="Times New Roman" w:hAnsi="Times New Roman" w:cs="Times New Roman"/>
                <w:sz w:val="24"/>
                <w:szCs w:val="24"/>
                <w:lang w:val="en-US"/>
              </w:rPr>
              <w:t>мягкие</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Что бы все уроки были в одном здании </w:t>
            </w:r>
          </w:p>
        </w:tc>
      </w:tr>
    </w:tbl>
    <w:p w:rsidR="008D7F74" w:rsidRPr="008D7F74" w:rsidRDefault="008D7F74" w:rsidP="008D7F74">
      <w:pPr>
        <w:jc w:val="center"/>
        <w:rPr>
          <w:rFonts w:ascii="Times New Roman" w:hAnsi="Times New Roman" w:cs="Times New Roman"/>
          <w:sz w:val="24"/>
          <w:szCs w:val="24"/>
        </w:rPr>
      </w:pPr>
    </w:p>
    <w:p w:rsidR="008D7F74" w:rsidRPr="008D7F74" w:rsidRDefault="008D7F74" w:rsidP="008D7F74">
      <w:pPr>
        <w:jc w:val="center"/>
        <w:rPr>
          <w:rFonts w:ascii="Times New Roman" w:hAnsi="Times New Roman" w:cs="Times New Roman"/>
          <w:sz w:val="24"/>
          <w:szCs w:val="24"/>
        </w:rPr>
      </w:pPr>
      <w:r w:rsidRPr="008D7F74">
        <w:rPr>
          <w:rFonts w:ascii="Times New Roman" w:hAnsi="Times New Roman" w:cs="Times New Roman"/>
          <w:b/>
          <w:sz w:val="24"/>
          <w:szCs w:val="24"/>
        </w:rPr>
        <w:lastRenderedPageBreak/>
        <w:t>МБОУ Вангашская средняя школа №8</w:t>
      </w:r>
    </w:p>
    <w:p w:rsidR="008D7F74" w:rsidRPr="008D7F74" w:rsidRDefault="008D7F74" w:rsidP="008D7F74">
      <w:pPr>
        <w:rPr>
          <w:rFonts w:ascii="Times New Roman" w:hAnsi="Times New Roman" w:cs="Times New Roman"/>
          <w:sz w:val="24"/>
          <w:szCs w:val="24"/>
        </w:rPr>
      </w:pPr>
      <w:r w:rsidRPr="008D7F74">
        <w:rPr>
          <w:rFonts w:ascii="Times New Roman" w:hAnsi="Times New Roman" w:cs="Times New Roman"/>
          <w:sz w:val="24"/>
          <w:szCs w:val="24"/>
        </w:rPr>
        <w:t xml:space="preserve">Содержательных предложений нет. </w:t>
      </w:r>
    </w:p>
    <w:p w:rsidR="008D7F74" w:rsidRPr="008D7F74" w:rsidRDefault="008D7F74" w:rsidP="008D7F74">
      <w:pPr>
        <w:jc w:val="center"/>
        <w:rPr>
          <w:rFonts w:ascii="Times New Roman" w:hAnsi="Times New Roman" w:cs="Times New Roman"/>
          <w:sz w:val="24"/>
          <w:szCs w:val="24"/>
        </w:rPr>
      </w:pPr>
      <w:r w:rsidRPr="008D7F74">
        <w:rPr>
          <w:rFonts w:ascii="Times New Roman" w:hAnsi="Times New Roman" w:cs="Times New Roman"/>
          <w:b/>
          <w:sz w:val="24"/>
          <w:szCs w:val="24"/>
        </w:rPr>
        <w:t>МБОУ Вельминская основная школа №9</w:t>
      </w:r>
    </w:p>
    <w:tbl>
      <w:tblPr>
        <w:tblW w:w="0" w:type="dxa"/>
        <w:tblCellMar>
          <w:left w:w="0" w:type="dxa"/>
          <w:right w:w="0" w:type="dxa"/>
        </w:tblCellMar>
        <w:tblLook w:val="04A0"/>
      </w:tblPr>
      <w:tblGrid>
        <w:gridCol w:w="9587"/>
      </w:tblGrid>
      <w:tr w:rsidR="008D7F74" w:rsidRPr="008D7F74" w:rsidTr="008D7F7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bCs/>
                <w:color w:val="000000"/>
                <w:sz w:val="24"/>
                <w:szCs w:val="24"/>
              </w:rPr>
            </w:pPr>
            <w:r w:rsidRPr="008D7F74">
              <w:rPr>
                <w:rFonts w:ascii="Times New Roman" w:eastAsia="Times New Roman" w:hAnsi="Times New Roman" w:cs="Times New Roman"/>
                <w:bCs/>
                <w:color w:val="000000"/>
                <w:sz w:val="24"/>
                <w:szCs w:val="24"/>
              </w:rPr>
              <w:t>Мне бы хотелось, чтобы в школе был танцевальный кружок</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 xml:space="preserve">Неплохо было бы организовать для девочек кружок рукоделия </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Оборудовать детскую площадку дополнительным спортивным инвентарем, беговой дорожкой, для мальчиков приобрести оборудование для уроков технологии (станки, аппараты для выжигания и др.)</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Побольше спортивного оборудования для мальчишек</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При дистанционном обучении скорость передачи информации очень низкая, часто бывают сбои из-за чего качество обучения страдает, поэтому необходимо решить эту проблему.</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Приобрести для мальчиков оборудования для уроков труда</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Скорость интернета не всегда удовлетворяет</w:t>
            </w:r>
          </w:p>
        </w:tc>
      </w:tr>
      <w:tr w:rsidR="008D7F74" w:rsidRPr="008D7F74" w:rsidTr="008D7F7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D7F74" w:rsidRPr="008D7F74" w:rsidRDefault="008D7F74" w:rsidP="008D7F74">
            <w:pPr>
              <w:spacing w:after="0" w:line="240" w:lineRule="auto"/>
              <w:rPr>
                <w:rFonts w:ascii="Times New Roman" w:eastAsia="Times New Roman" w:hAnsi="Times New Roman" w:cs="Times New Roman"/>
                <w:sz w:val="24"/>
                <w:szCs w:val="24"/>
              </w:rPr>
            </w:pPr>
            <w:r w:rsidRPr="008D7F74">
              <w:rPr>
                <w:rFonts w:ascii="Times New Roman" w:eastAsia="Times New Roman" w:hAnsi="Times New Roman" w:cs="Times New Roman"/>
                <w:sz w:val="24"/>
                <w:szCs w:val="24"/>
              </w:rPr>
              <w:t>Скорость интернета при дистанционном обучении по предмету "Информатика" недостаточная: необходимо улучшить качество связи</w:t>
            </w:r>
          </w:p>
        </w:tc>
      </w:tr>
    </w:tbl>
    <w:p w:rsidR="008D7F74" w:rsidRPr="008D7F74" w:rsidRDefault="008D7F74" w:rsidP="008D7F74"/>
    <w:sectPr w:rsidR="008D7F74" w:rsidRPr="008D7F74" w:rsidSect="00D32C9D">
      <w:headerReference w:type="default" r:id="rId17"/>
      <w:footerReference w:type="default" r:id="rId18"/>
      <w:headerReference w:type="first" r:id="rId19"/>
      <w:footerReference w:type="first" r:id="rId20"/>
      <w:pgSz w:w="11906" w:h="16838"/>
      <w:pgMar w:top="1134" w:right="850" w:bottom="823" w:left="1559"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A9" w:rsidRDefault="009569A9">
      <w:pPr>
        <w:spacing w:after="0" w:line="240" w:lineRule="auto"/>
      </w:pPr>
      <w:r>
        <w:separator/>
      </w:r>
    </w:p>
  </w:endnote>
  <w:endnote w:type="continuationSeparator" w:id="1">
    <w:p w:rsidR="009569A9" w:rsidRDefault="0095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49" w:rsidRDefault="008B204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A506D">
      <w:rPr>
        <w:noProof/>
        <w:color w:val="000000"/>
      </w:rPr>
      <w:t>41</w:t>
    </w:r>
    <w:r>
      <w:rPr>
        <w:color w:val="000000"/>
      </w:rPr>
      <w:fldChar w:fldCharType="end"/>
    </w:r>
  </w:p>
  <w:p w:rsidR="008B2049" w:rsidRDefault="008B2049">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49" w:rsidRDefault="008B204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A9" w:rsidRDefault="009569A9">
      <w:pPr>
        <w:spacing w:after="0" w:line="240" w:lineRule="auto"/>
      </w:pPr>
      <w:r>
        <w:separator/>
      </w:r>
    </w:p>
  </w:footnote>
  <w:footnote w:type="continuationSeparator" w:id="1">
    <w:p w:rsidR="009569A9" w:rsidRDefault="009569A9">
      <w:pPr>
        <w:spacing w:after="0" w:line="240" w:lineRule="auto"/>
      </w:pPr>
      <w:r>
        <w:continuationSeparator/>
      </w:r>
    </w:p>
  </w:footnote>
  <w:footnote w:id="2">
    <w:p w:rsidR="008B2049" w:rsidRDefault="008B204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3">
    <w:p w:rsidR="008B2049" w:rsidRDefault="008B204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4">
    <w:p w:rsidR="008B2049" w:rsidRDefault="008B2049">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5">
    <w:p w:rsidR="008B2049" w:rsidRDefault="008B204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49" w:rsidRDefault="008B2049">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49" w:rsidRDefault="008B2049">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A7489"/>
    <w:multiLevelType w:val="multilevel"/>
    <w:tmpl w:val="1632D7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543AC1"/>
    <w:multiLevelType w:val="multilevel"/>
    <w:tmpl w:val="6DD89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czNDexsLQ0MDQwNzBV0lEKTi0uzszPAykwrAUAzgKw3SwAAAA="/>
  </w:docVars>
  <w:rsids>
    <w:rsidRoot w:val="00EC012F"/>
    <w:rsid w:val="00192CA8"/>
    <w:rsid w:val="00290342"/>
    <w:rsid w:val="00341E8E"/>
    <w:rsid w:val="005B4DC7"/>
    <w:rsid w:val="006505AB"/>
    <w:rsid w:val="00757745"/>
    <w:rsid w:val="00841CED"/>
    <w:rsid w:val="008B2049"/>
    <w:rsid w:val="008D7F74"/>
    <w:rsid w:val="008F6BF6"/>
    <w:rsid w:val="009113C2"/>
    <w:rsid w:val="00916680"/>
    <w:rsid w:val="009569A9"/>
    <w:rsid w:val="00A01CF4"/>
    <w:rsid w:val="00A57DC3"/>
    <w:rsid w:val="00B361B4"/>
    <w:rsid w:val="00BB1195"/>
    <w:rsid w:val="00D32C9D"/>
    <w:rsid w:val="00DE41FB"/>
    <w:rsid w:val="00E30878"/>
    <w:rsid w:val="00EC012F"/>
    <w:rsid w:val="00F030F9"/>
    <w:rsid w:val="00FA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C9D"/>
  </w:style>
  <w:style w:type="paragraph" w:styleId="1">
    <w:name w:val="heading 1"/>
    <w:basedOn w:val="a"/>
    <w:next w:val="a"/>
    <w:rsid w:val="00D32C9D"/>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D32C9D"/>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D32C9D"/>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D32C9D"/>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D32C9D"/>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D32C9D"/>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2C9D"/>
    <w:tblPr>
      <w:tblCellMar>
        <w:top w:w="0" w:type="dxa"/>
        <w:left w:w="0" w:type="dxa"/>
        <w:bottom w:w="0" w:type="dxa"/>
        <w:right w:w="0" w:type="dxa"/>
      </w:tblCellMar>
    </w:tblPr>
  </w:style>
  <w:style w:type="paragraph" w:styleId="a3">
    <w:name w:val="Title"/>
    <w:basedOn w:val="a"/>
    <w:next w:val="a"/>
    <w:rsid w:val="00D32C9D"/>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D32C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D32C9D"/>
    <w:tblPr>
      <w:tblStyleRowBandSize w:val="1"/>
      <w:tblStyleColBandSize w:val="1"/>
      <w:tblCellMar>
        <w:top w:w="100" w:type="dxa"/>
        <w:left w:w="100" w:type="dxa"/>
        <w:bottom w:w="100" w:type="dxa"/>
        <w:right w:w="100" w:type="dxa"/>
      </w:tblCellMar>
    </w:tblPr>
  </w:style>
  <w:style w:type="table" w:customStyle="1" w:styleId="a6">
    <w:basedOn w:val="TableNormal"/>
    <w:rsid w:val="00D32C9D"/>
    <w:tblPr>
      <w:tblStyleRowBandSize w:val="1"/>
      <w:tblStyleColBandSize w:val="1"/>
      <w:tblCellMar>
        <w:top w:w="100" w:type="dxa"/>
        <w:left w:w="100" w:type="dxa"/>
        <w:bottom w:w="100" w:type="dxa"/>
        <w:right w:w="100" w:type="dxa"/>
      </w:tblCellMar>
    </w:tblPr>
  </w:style>
  <w:style w:type="table" w:customStyle="1" w:styleId="a7">
    <w:basedOn w:val="TableNormal"/>
    <w:rsid w:val="00D32C9D"/>
    <w:tblPr>
      <w:tblStyleRowBandSize w:val="1"/>
      <w:tblStyleColBandSize w:val="1"/>
      <w:tblCellMar>
        <w:top w:w="100" w:type="dxa"/>
        <w:left w:w="100" w:type="dxa"/>
        <w:bottom w:w="100" w:type="dxa"/>
        <w:right w:w="100" w:type="dxa"/>
      </w:tblCellMar>
    </w:tblPr>
  </w:style>
  <w:style w:type="table" w:customStyle="1" w:styleId="a8">
    <w:basedOn w:val="TableNormal"/>
    <w:rsid w:val="00D32C9D"/>
    <w:tblPr>
      <w:tblStyleRowBandSize w:val="1"/>
      <w:tblStyleColBandSize w:val="1"/>
      <w:tblCellMar>
        <w:top w:w="100" w:type="dxa"/>
        <w:left w:w="100" w:type="dxa"/>
        <w:bottom w:w="100" w:type="dxa"/>
        <w:right w:w="100" w:type="dxa"/>
      </w:tblCellMar>
    </w:tblPr>
  </w:style>
  <w:style w:type="table" w:customStyle="1" w:styleId="a9">
    <w:basedOn w:val="TableNormal"/>
    <w:rsid w:val="00D32C9D"/>
    <w:tblPr>
      <w:tblStyleRowBandSize w:val="1"/>
      <w:tblStyleColBandSize w:val="1"/>
      <w:tblCellMar>
        <w:top w:w="100" w:type="dxa"/>
        <w:left w:w="100" w:type="dxa"/>
        <w:bottom w:w="100" w:type="dxa"/>
        <w:right w:w="100" w:type="dxa"/>
      </w:tblCellMar>
    </w:tblPr>
  </w:style>
  <w:style w:type="table" w:customStyle="1" w:styleId="aa">
    <w:basedOn w:val="TableNormal"/>
    <w:rsid w:val="00D32C9D"/>
    <w:tblPr>
      <w:tblStyleRowBandSize w:val="1"/>
      <w:tblStyleColBandSize w:val="1"/>
      <w:tblCellMar>
        <w:top w:w="100" w:type="dxa"/>
        <w:left w:w="100" w:type="dxa"/>
        <w:bottom w:w="100" w:type="dxa"/>
        <w:right w:w="100" w:type="dxa"/>
      </w:tblCellMar>
    </w:tblPr>
  </w:style>
  <w:style w:type="table" w:customStyle="1" w:styleId="ab">
    <w:basedOn w:val="TableNormal"/>
    <w:rsid w:val="00D32C9D"/>
    <w:tblPr>
      <w:tblStyleRowBandSize w:val="1"/>
      <w:tblStyleColBandSize w:val="1"/>
      <w:tblCellMar>
        <w:top w:w="100" w:type="dxa"/>
        <w:left w:w="100" w:type="dxa"/>
        <w:bottom w:w="100" w:type="dxa"/>
        <w:right w:w="100" w:type="dxa"/>
      </w:tblCellMar>
    </w:tblPr>
  </w:style>
  <w:style w:type="table" w:customStyle="1" w:styleId="ac">
    <w:basedOn w:val="TableNormal"/>
    <w:rsid w:val="00D32C9D"/>
    <w:tblPr>
      <w:tblStyleRowBandSize w:val="1"/>
      <w:tblStyleColBandSize w:val="1"/>
      <w:tblCellMar>
        <w:top w:w="100" w:type="dxa"/>
        <w:left w:w="100" w:type="dxa"/>
        <w:bottom w:w="100" w:type="dxa"/>
        <w:right w:w="100" w:type="dxa"/>
      </w:tblCellMar>
    </w:tblPr>
  </w:style>
  <w:style w:type="table" w:customStyle="1" w:styleId="ad">
    <w:basedOn w:val="TableNormal"/>
    <w:rsid w:val="00D32C9D"/>
    <w:tblPr>
      <w:tblStyleRowBandSize w:val="1"/>
      <w:tblStyleColBandSize w:val="1"/>
      <w:tblCellMar>
        <w:top w:w="100" w:type="dxa"/>
        <w:left w:w="100" w:type="dxa"/>
        <w:bottom w:w="100" w:type="dxa"/>
        <w:right w:w="100" w:type="dxa"/>
      </w:tblCellMar>
    </w:tblPr>
  </w:style>
  <w:style w:type="table" w:customStyle="1" w:styleId="ae">
    <w:basedOn w:val="TableNormal"/>
    <w:rsid w:val="00D32C9D"/>
    <w:tblPr>
      <w:tblStyleRowBandSize w:val="1"/>
      <w:tblStyleColBandSize w:val="1"/>
      <w:tblCellMar>
        <w:top w:w="100" w:type="dxa"/>
        <w:left w:w="100" w:type="dxa"/>
        <w:bottom w:w="100" w:type="dxa"/>
        <w:right w:w="100" w:type="dxa"/>
      </w:tblCellMar>
    </w:tblPr>
  </w:style>
  <w:style w:type="table" w:customStyle="1" w:styleId="af">
    <w:basedOn w:val="TableNormal"/>
    <w:rsid w:val="00D32C9D"/>
    <w:tblPr>
      <w:tblStyleRowBandSize w:val="1"/>
      <w:tblStyleColBandSize w:val="1"/>
      <w:tblCellMar>
        <w:top w:w="100" w:type="dxa"/>
        <w:left w:w="100" w:type="dxa"/>
        <w:bottom w:w="100" w:type="dxa"/>
        <w:right w:w="100" w:type="dxa"/>
      </w:tblCellMar>
    </w:tblPr>
  </w:style>
  <w:style w:type="table" w:customStyle="1" w:styleId="af0">
    <w:basedOn w:val="TableNormal"/>
    <w:rsid w:val="00D32C9D"/>
    <w:tblPr>
      <w:tblStyleRowBandSize w:val="1"/>
      <w:tblStyleColBandSize w:val="1"/>
      <w:tblCellMar>
        <w:top w:w="100" w:type="dxa"/>
        <w:left w:w="100" w:type="dxa"/>
        <w:bottom w:w="100" w:type="dxa"/>
        <w:right w:w="100" w:type="dxa"/>
      </w:tblCellMar>
    </w:tblPr>
  </w:style>
  <w:style w:type="table" w:customStyle="1" w:styleId="af1">
    <w:basedOn w:val="TableNormal"/>
    <w:rsid w:val="00D32C9D"/>
    <w:tblPr>
      <w:tblStyleRowBandSize w:val="1"/>
      <w:tblStyleColBandSize w:val="1"/>
      <w:tblCellMar>
        <w:top w:w="100" w:type="dxa"/>
        <w:left w:w="100" w:type="dxa"/>
        <w:bottom w:w="100" w:type="dxa"/>
        <w:right w:w="100" w:type="dxa"/>
      </w:tblCellMar>
    </w:tblPr>
  </w:style>
  <w:style w:type="table" w:customStyle="1" w:styleId="af2">
    <w:basedOn w:val="TableNormal"/>
    <w:rsid w:val="00D32C9D"/>
    <w:tblPr>
      <w:tblStyleRowBandSize w:val="1"/>
      <w:tblStyleColBandSize w:val="1"/>
      <w:tblCellMar>
        <w:top w:w="100" w:type="dxa"/>
        <w:left w:w="100" w:type="dxa"/>
        <w:bottom w:w="100" w:type="dxa"/>
        <w:right w:w="100" w:type="dxa"/>
      </w:tblCellMar>
    </w:tblPr>
  </w:style>
  <w:style w:type="table" w:customStyle="1" w:styleId="af3">
    <w:basedOn w:val="TableNormal"/>
    <w:rsid w:val="00D32C9D"/>
    <w:tblPr>
      <w:tblStyleRowBandSize w:val="1"/>
      <w:tblStyleColBandSize w:val="1"/>
      <w:tblCellMar>
        <w:top w:w="100" w:type="dxa"/>
        <w:left w:w="100" w:type="dxa"/>
        <w:bottom w:w="100" w:type="dxa"/>
        <w:right w:w="100" w:type="dxa"/>
      </w:tblCellMar>
    </w:tblPr>
  </w:style>
  <w:style w:type="table" w:customStyle="1" w:styleId="af4">
    <w:basedOn w:val="TableNormal"/>
    <w:rsid w:val="00D32C9D"/>
    <w:tblPr>
      <w:tblStyleRowBandSize w:val="1"/>
      <w:tblStyleColBandSize w:val="1"/>
      <w:tblCellMar>
        <w:top w:w="100" w:type="dxa"/>
        <w:left w:w="100" w:type="dxa"/>
        <w:bottom w:w="100" w:type="dxa"/>
        <w:right w:w="100" w:type="dxa"/>
      </w:tblCellMar>
    </w:tblPr>
  </w:style>
  <w:style w:type="table" w:customStyle="1" w:styleId="af5">
    <w:basedOn w:val="TableNormal"/>
    <w:rsid w:val="00D32C9D"/>
    <w:tblPr>
      <w:tblStyleRowBandSize w:val="1"/>
      <w:tblStyleColBandSize w:val="1"/>
      <w:tblCellMar>
        <w:top w:w="100" w:type="dxa"/>
        <w:left w:w="100" w:type="dxa"/>
        <w:bottom w:w="100" w:type="dxa"/>
        <w:right w:w="100" w:type="dxa"/>
      </w:tblCellMar>
    </w:tblPr>
  </w:style>
  <w:style w:type="table" w:customStyle="1" w:styleId="af6">
    <w:basedOn w:val="TableNormal"/>
    <w:rsid w:val="00D32C9D"/>
    <w:tblPr>
      <w:tblStyleRowBandSize w:val="1"/>
      <w:tblStyleColBandSize w:val="1"/>
      <w:tblCellMar>
        <w:top w:w="100" w:type="dxa"/>
        <w:left w:w="100" w:type="dxa"/>
        <w:bottom w:w="100" w:type="dxa"/>
        <w:right w:w="100" w:type="dxa"/>
      </w:tblCellMar>
    </w:tblPr>
  </w:style>
  <w:style w:type="table" w:customStyle="1" w:styleId="af7">
    <w:basedOn w:val="TableNormal"/>
    <w:rsid w:val="00D32C9D"/>
    <w:tblPr>
      <w:tblStyleRowBandSize w:val="1"/>
      <w:tblStyleColBandSize w:val="1"/>
      <w:tblCellMar>
        <w:top w:w="100" w:type="dxa"/>
        <w:left w:w="100" w:type="dxa"/>
        <w:bottom w:w="100" w:type="dxa"/>
        <w:right w:w="100" w:type="dxa"/>
      </w:tblCellMar>
    </w:tblPr>
  </w:style>
  <w:style w:type="table" w:customStyle="1" w:styleId="af8">
    <w:basedOn w:val="TableNormal"/>
    <w:rsid w:val="00D32C9D"/>
    <w:tblPr>
      <w:tblStyleRowBandSize w:val="1"/>
      <w:tblStyleColBandSize w:val="1"/>
      <w:tblCellMar>
        <w:top w:w="100" w:type="dxa"/>
        <w:left w:w="100" w:type="dxa"/>
        <w:bottom w:w="100" w:type="dxa"/>
        <w:right w:w="100" w:type="dxa"/>
      </w:tblCellMar>
    </w:tblPr>
  </w:style>
  <w:style w:type="table" w:customStyle="1" w:styleId="af9">
    <w:basedOn w:val="TableNormal"/>
    <w:rsid w:val="00D32C9D"/>
    <w:tblPr>
      <w:tblStyleRowBandSize w:val="1"/>
      <w:tblStyleColBandSize w:val="1"/>
      <w:tblCellMar>
        <w:top w:w="100" w:type="dxa"/>
        <w:left w:w="100" w:type="dxa"/>
        <w:bottom w:w="100" w:type="dxa"/>
        <w:right w:w="100" w:type="dxa"/>
      </w:tblCellMar>
    </w:tblPr>
  </w:style>
  <w:style w:type="table" w:customStyle="1" w:styleId="afa">
    <w:basedOn w:val="TableNormal"/>
    <w:rsid w:val="00D32C9D"/>
    <w:tblPr>
      <w:tblStyleRowBandSize w:val="1"/>
      <w:tblStyleColBandSize w:val="1"/>
      <w:tblCellMar>
        <w:top w:w="100" w:type="dxa"/>
        <w:left w:w="100" w:type="dxa"/>
        <w:bottom w:w="100" w:type="dxa"/>
        <w:right w:w="100" w:type="dxa"/>
      </w:tblCellMar>
    </w:tblPr>
  </w:style>
  <w:style w:type="table" w:customStyle="1" w:styleId="afb">
    <w:basedOn w:val="TableNormal"/>
    <w:rsid w:val="00D32C9D"/>
    <w:tblPr>
      <w:tblStyleRowBandSize w:val="1"/>
      <w:tblStyleColBandSize w:val="1"/>
      <w:tblCellMar>
        <w:top w:w="100" w:type="dxa"/>
        <w:left w:w="100" w:type="dxa"/>
        <w:bottom w:w="100" w:type="dxa"/>
        <w:right w:w="100" w:type="dxa"/>
      </w:tblCellMar>
    </w:tblPr>
  </w:style>
  <w:style w:type="table" w:customStyle="1" w:styleId="afc">
    <w:basedOn w:val="TableNormal"/>
    <w:rsid w:val="00D32C9D"/>
    <w:tblPr>
      <w:tblStyleRowBandSize w:val="1"/>
      <w:tblStyleColBandSize w:val="1"/>
      <w:tblCellMar>
        <w:top w:w="100" w:type="dxa"/>
        <w:left w:w="100" w:type="dxa"/>
        <w:bottom w:w="100" w:type="dxa"/>
        <w:right w:w="100" w:type="dxa"/>
      </w:tblCellMar>
    </w:tblPr>
  </w:style>
  <w:style w:type="table" w:customStyle="1" w:styleId="afd">
    <w:basedOn w:val="TableNormal"/>
    <w:rsid w:val="00D32C9D"/>
    <w:tblPr>
      <w:tblStyleRowBandSize w:val="1"/>
      <w:tblStyleColBandSize w:val="1"/>
      <w:tblCellMar>
        <w:top w:w="100" w:type="dxa"/>
        <w:left w:w="100" w:type="dxa"/>
        <w:bottom w:w="100" w:type="dxa"/>
        <w:right w:w="100" w:type="dxa"/>
      </w:tblCellMar>
    </w:tblPr>
  </w:style>
  <w:style w:type="table" w:customStyle="1" w:styleId="afe">
    <w:basedOn w:val="TableNormal"/>
    <w:rsid w:val="00D32C9D"/>
    <w:tblPr>
      <w:tblStyleRowBandSize w:val="1"/>
      <w:tblStyleColBandSize w:val="1"/>
      <w:tblCellMar>
        <w:top w:w="100" w:type="dxa"/>
        <w:left w:w="100" w:type="dxa"/>
        <w:bottom w:w="100" w:type="dxa"/>
        <w:right w:w="100" w:type="dxa"/>
      </w:tblCellMar>
    </w:tblPr>
  </w:style>
  <w:style w:type="table" w:customStyle="1" w:styleId="aff">
    <w:basedOn w:val="TableNormal"/>
    <w:rsid w:val="00D32C9D"/>
    <w:tblPr>
      <w:tblStyleRowBandSize w:val="1"/>
      <w:tblStyleColBandSize w:val="1"/>
      <w:tblCellMar>
        <w:top w:w="100" w:type="dxa"/>
        <w:left w:w="100" w:type="dxa"/>
        <w:bottom w:w="100" w:type="dxa"/>
        <w:right w:w="100" w:type="dxa"/>
      </w:tblCellMar>
    </w:tblPr>
  </w:style>
  <w:style w:type="table" w:customStyle="1" w:styleId="aff0">
    <w:basedOn w:val="TableNormal"/>
    <w:rsid w:val="00D32C9D"/>
    <w:tblPr>
      <w:tblStyleRowBandSize w:val="1"/>
      <w:tblStyleColBandSize w:val="1"/>
      <w:tblCellMar>
        <w:top w:w="100" w:type="dxa"/>
        <w:left w:w="100" w:type="dxa"/>
        <w:bottom w:w="100" w:type="dxa"/>
        <w:right w:w="100" w:type="dxa"/>
      </w:tblCellMar>
    </w:tblPr>
  </w:style>
  <w:style w:type="table" w:customStyle="1" w:styleId="aff1">
    <w:basedOn w:val="TableNormal"/>
    <w:rsid w:val="00D32C9D"/>
    <w:tblPr>
      <w:tblStyleRowBandSize w:val="1"/>
      <w:tblStyleColBandSize w:val="1"/>
      <w:tblCellMar>
        <w:top w:w="100" w:type="dxa"/>
        <w:left w:w="100" w:type="dxa"/>
        <w:bottom w:w="100" w:type="dxa"/>
        <w:right w:w="100" w:type="dxa"/>
      </w:tblCellMar>
    </w:tblPr>
  </w:style>
  <w:style w:type="table" w:customStyle="1" w:styleId="aff2">
    <w:basedOn w:val="TableNormal"/>
    <w:rsid w:val="00D32C9D"/>
    <w:tblPr>
      <w:tblStyleRowBandSize w:val="1"/>
      <w:tblStyleColBandSize w:val="1"/>
      <w:tblCellMar>
        <w:top w:w="100" w:type="dxa"/>
        <w:left w:w="100" w:type="dxa"/>
        <w:bottom w:w="100" w:type="dxa"/>
        <w:right w:w="100" w:type="dxa"/>
      </w:tblCellMar>
    </w:tblPr>
  </w:style>
  <w:style w:type="table" w:customStyle="1" w:styleId="aff3">
    <w:basedOn w:val="TableNormal"/>
    <w:rsid w:val="00D32C9D"/>
    <w:tblPr>
      <w:tblStyleRowBandSize w:val="1"/>
      <w:tblStyleColBandSize w:val="1"/>
      <w:tblCellMar>
        <w:top w:w="100" w:type="dxa"/>
        <w:left w:w="100" w:type="dxa"/>
        <w:bottom w:w="100" w:type="dxa"/>
        <w:right w:w="100" w:type="dxa"/>
      </w:tblCellMar>
    </w:tblPr>
  </w:style>
  <w:style w:type="table" w:customStyle="1" w:styleId="aff4">
    <w:basedOn w:val="TableNormal"/>
    <w:rsid w:val="00D32C9D"/>
    <w:tblPr>
      <w:tblStyleRowBandSize w:val="1"/>
      <w:tblStyleColBandSize w:val="1"/>
      <w:tblCellMar>
        <w:top w:w="100" w:type="dxa"/>
        <w:left w:w="100" w:type="dxa"/>
        <w:bottom w:w="100" w:type="dxa"/>
        <w:right w:w="100" w:type="dxa"/>
      </w:tblCellMar>
    </w:tblPr>
  </w:style>
  <w:style w:type="table" w:customStyle="1" w:styleId="aff5">
    <w:basedOn w:val="TableNormal"/>
    <w:rsid w:val="00D32C9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rsid w:val="00D32C9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rsid w:val="00D32C9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rsid w:val="00D32C9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rsid w:val="00D32C9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rsid w:val="00D32C9D"/>
    <w:tblPr>
      <w:tblStyleRowBandSize w:val="1"/>
      <w:tblStyleColBandSize w:val="1"/>
      <w:tblCellMar>
        <w:top w:w="100" w:type="dxa"/>
        <w:left w:w="100" w:type="dxa"/>
        <w:bottom w:w="100" w:type="dxa"/>
        <w:right w:w="100" w:type="dxa"/>
      </w:tblCellMar>
    </w:tblPr>
  </w:style>
  <w:style w:type="table" w:customStyle="1" w:styleId="affb">
    <w:basedOn w:val="TableNormal"/>
    <w:rsid w:val="00D32C9D"/>
    <w:tblPr>
      <w:tblStyleRowBandSize w:val="1"/>
      <w:tblStyleColBandSize w:val="1"/>
      <w:tblCellMar>
        <w:top w:w="100" w:type="dxa"/>
        <w:left w:w="100" w:type="dxa"/>
        <w:bottom w:w="100" w:type="dxa"/>
        <w:right w:w="100" w:type="dxa"/>
      </w:tblCellMar>
    </w:tblPr>
  </w:style>
  <w:style w:type="table" w:customStyle="1" w:styleId="affc">
    <w:basedOn w:val="TableNormal"/>
    <w:rsid w:val="00D32C9D"/>
    <w:tblPr>
      <w:tblStyleRowBandSize w:val="1"/>
      <w:tblStyleColBandSize w:val="1"/>
      <w:tblCellMar>
        <w:top w:w="100" w:type="dxa"/>
        <w:left w:w="100" w:type="dxa"/>
        <w:bottom w:w="100" w:type="dxa"/>
        <w:right w:w="100" w:type="dxa"/>
      </w:tblCellMar>
    </w:tblPr>
  </w:style>
  <w:style w:type="table" w:customStyle="1" w:styleId="affd">
    <w:basedOn w:val="TableNormal"/>
    <w:rsid w:val="00D32C9D"/>
    <w:tblPr>
      <w:tblStyleRowBandSize w:val="1"/>
      <w:tblStyleColBandSize w:val="1"/>
      <w:tblCellMar>
        <w:top w:w="100" w:type="dxa"/>
        <w:left w:w="100" w:type="dxa"/>
        <w:bottom w:w="100" w:type="dxa"/>
        <w:right w:w="100" w:type="dxa"/>
      </w:tblCellMar>
    </w:tblPr>
  </w:style>
  <w:style w:type="paragraph" w:styleId="affe">
    <w:name w:val="Normal (Web)"/>
    <w:basedOn w:val="a"/>
    <w:uiPriority w:val="99"/>
    <w:semiHidden/>
    <w:unhideWhenUsed/>
    <w:rsid w:val="00341E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f">
    <w:name w:val="Balloon Text"/>
    <w:basedOn w:val="a"/>
    <w:link w:val="afff0"/>
    <w:uiPriority w:val="99"/>
    <w:semiHidden/>
    <w:unhideWhenUsed/>
    <w:rsid w:val="009113C2"/>
    <w:pPr>
      <w:spacing w:after="0" w:line="240" w:lineRule="auto"/>
    </w:pPr>
    <w:rPr>
      <w:rFonts w:ascii="Tahoma" w:hAnsi="Tahoma" w:cs="Tahoma"/>
      <w:sz w:val="16"/>
      <w:szCs w:val="16"/>
    </w:rPr>
  </w:style>
  <w:style w:type="character" w:customStyle="1" w:styleId="afff0">
    <w:name w:val="Текст выноски Знак"/>
    <w:basedOn w:val="a0"/>
    <w:link w:val="afff"/>
    <w:uiPriority w:val="99"/>
    <w:semiHidden/>
    <w:rsid w:val="0091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366911">
      <w:bodyDiv w:val="1"/>
      <w:marLeft w:val="0"/>
      <w:marRight w:val="0"/>
      <w:marTop w:val="0"/>
      <w:marBottom w:val="0"/>
      <w:divBdr>
        <w:top w:val="none" w:sz="0" w:space="0" w:color="auto"/>
        <w:left w:val="none" w:sz="0" w:space="0" w:color="auto"/>
        <w:bottom w:val="none" w:sz="0" w:space="0" w:color="auto"/>
        <w:right w:val="none" w:sz="0" w:space="0" w:color="auto"/>
      </w:divBdr>
    </w:div>
    <w:div w:id="294917379">
      <w:bodyDiv w:val="1"/>
      <w:marLeft w:val="0"/>
      <w:marRight w:val="0"/>
      <w:marTop w:val="0"/>
      <w:marBottom w:val="0"/>
      <w:divBdr>
        <w:top w:val="none" w:sz="0" w:space="0" w:color="auto"/>
        <w:left w:val="none" w:sz="0" w:space="0" w:color="auto"/>
        <w:bottom w:val="none" w:sz="0" w:space="0" w:color="auto"/>
        <w:right w:val="none" w:sz="0" w:space="0" w:color="auto"/>
      </w:divBdr>
    </w:div>
    <w:div w:id="518004250">
      <w:bodyDiv w:val="1"/>
      <w:marLeft w:val="0"/>
      <w:marRight w:val="0"/>
      <w:marTop w:val="0"/>
      <w:marBottom w:val="0"/>
      <w:divBdr>
        <w:top w:val="none" w:sz="0" w:space="0" w:color="auto"/>
        <w:left w:val="none" w:sz="0" w:space="0" w:color="auto"/>
        <w:bottom w:val="none" w:sz="0" w:space="0" w:color="auto"/>
        <w:right w:val="none" w:sz="0" w:space="0" w:color="auto"/>
      </w:divBdr>
    </w:div>
    <w:div w:id="681779968">
      <w:bodyDiv w:val="1"/>
      <w:marLeft w:val="0"/>
      <w:marRight w:val="0"/>
      <w:marTop w:val="0"/>
      <w:marBottom w:val="0"/>
      <w:divBdr>
        <w:top w:val="none" w:sz="0" w:space="0" w:color="auto"/>
        <w:left w:val="none" w:sz="0" w:space="0" w:color="auto"/>
        <w:bottom w:val="none" w:sz="0" w:space="0" w:color="auto"/>
        <w:right w:val="none" w:sz="0" w:space="0" w:color="auto"/>
      </w:divBdr>
    </w:div>
    <w:div w:id="1114668561">
      <w:bodyDiv w:val="1"/>
      <w:marLeft w:val="0"/>
      <w:marRight w:val="0"/>
      <w:marTop w:val="0"/>
      <w:marBottom w:val="0"/>
      <w:divBdr>
        <w:top w:val="none" w:sz="0" w:space="0" w:color="auto"/>
        <w:left w:val="none" w:sz="0" w:space="0" w:color="auto"/>
        <w:bottom w:val="none" w:sz="0" w:space="0" w:color="auto"/>
        <w:right w:val="none" w:sz="0" w:space="0" w:color="auto"/>
      </w:divBdr>
    </w:div>
    <w:div w:id="1750535963">
      <w:bodyDiv w:val="1"/>
      <w:marLeft w:val="0"/>
      <w:marRight w:val="0"/>
      <w:marTop w:val="0"/>
      <w:marBottom w:val="0"/>
      <w:divBdr>
        <w:top w:val="none" w:sz="0" w:space="0" w:color="auto"/>
        <w:left w:val="none" w:sz="0" w:space="0" w:color="auto"/>
        <w:bottom w:val="none" w:sz="0" w:space="0" w:color="auto"/>
        <w:right w:val="none" w:sz="0" w:space="0" w:color="auto"/>
      </w:divBdr>
    </w:div>
    <w:div w:id="1783455731">
      <w:bodyDiv w:val="1"/>
      <w:marLeft w:val="0"/>
      <w:marRight w:val="0"/>
      <w:marTop w:val="0"/>
      <w:marBottom w:val="0"/>
      <w:divBdr>
        <w:top w:val="none" w:sz="0" w:space="0" w:color="auto"/>
        <w:left w:val="none" w:sz="0" w:space="0" w:color="auto"/>
        <w:bottom w:val="none" w:sz="0" w:space="0" w:color="auto"/>
        <w:right w:val="none" w:sz="0" w:space="0" w:color="auto"/>
      </w:divBdr>
    </w:div>
    <w:div w:id="1858227449">
      <w:bodyDiv w:val="1"/>
      <w:marLeft w:val="0"/>
      <w:marRight w:val="0"/>
      <w:marTop w:val="0"/>
      <w:marBottom w:val="0"/>
      <w:divBdr>
        <w:top w:val="none" w:sz="0" w:space="0" w:color="auto"/>
        <w:left w:val="none" w:sz="0" w:space="0" w:color="auto"/>
        <w:bottom w:val="none" w:sz="0" w:space="0" w:color="auto"/>
        <w:right w:val="none" w:sz="0" w:space="0" w:color="auto"/>
      </w:divBdr>
    </w:div>
    <w:div w:id="189014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yperlink" Target="https://school-novokalaminsk.nubex.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kras-lider.ru" TargetMode="External"/><Relationship Id="rId12" Type="http://schemas.openxmlformats.org/officeDocument/2006/relationships/hyperlink" Target="https://mbou-brjankovskaja.nubex.ru/school/abou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s.gle/Fh8j7s6RtMYjquoz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yskaya-school.nubex.ru/" TargetMode="External"/><Relationship Id="rId5" Type="http://schemas.openxmlformats.org/officeDocument/2006/relationships/footnotes" Target="footnotes.xml"/><Relationship Id="rId15" Type="http://schemas.openxmlformats.org/officeDocument/2006/relationships/hyperlink" Target="https://velmo-sch9.nubex.ru/" TargetMode="External"/><Relationship Id="rId10" Type="http://schemas.openxmlformats.org/officeDocument/2006/relationships/hyperlink" Target="https://school-sesh2.nubex.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bou-senisejskaya.nubex.ru/" TargetMode="External"/><Relationship Id="rId14" Type="http://schemas.openxmlformats.org/officeDocument/2006/relationships/hyperlink" Target="http://se-vangash.ucoz.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42</Pages>
  <Words>11413</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RYO-18-1</cp:lastModifiedBy>
  <cp:revision>11</cp:revision>
  <cp:lastPrinted>2019-11-18T07:44:00Z</cp:lastPrinted>
  <dcterms:created xsi:type="dcterms:W3CDTF">2019-11-07T16:24:00Z</dcterms:created>
  <dcterms:modified xsi:type="dcterms:W3CDTF">2019-11-19T05:18:00Z</dcterms:modified>
</cp:coreProperties>
</file>