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A8" w:rsidRDefault="00A21BA8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10A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E1E6E">
        <w:rPr>
          <w:rFonts w:ascii="Times New Roman" w:hAnsi="Times New Roman"/>
          <w:b/>
          <w:sz w:val="40"/>
          <w:szCs w:val="40"/>
        </w:rPr>
        <w:t>Отчет</w:t>
      </w:r>
      <w:r w:rsidRPr="00E10ADB">
        <w:rPr>
          <w:rFonts w:ascii="Times New Roman" w:hAnsi="Times New Roman"/>
          <w:sz w:val="40"/>
          <w:szCs w:val="40"/>
        </w:rPr>
        <w:t xml:space="preserve"> о </w:t>
      </w:r>
      <w:r w:rsidRPr="00E10ADB">
        <w:rPr>
          <w:rFonts w:ascii="Times New Roman" w:hAnsi="Times New Roman"/>
          <w:b/>
          <w:sz w:val="40"/>
          <w:szCs w:val="40"/>
        </w:rPr>
        <w:t xml:space="preserve">проведения районного методического объединения воспитателей дошкольных образовательных организаций </w:t>
      </w:r>
    </w:p>
    <w:p w:rsidR="00E10ADB" w:rsidRDefault="00E10ADB" w:rsidP="00E10A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0ADB">
        <w:rPr>
          <w:rFonts w:ascii="Times New Roman" w:hAnsi="Times New Roman"/>
          <w:b/>
          <w:sz w:val="40"/>
          <w:szCs w:val="40"/>
        </w:rPr>
        <w:t xml:space="preserve">Северо-Енисейского района </w:t>
      </w:r>
    </w:p>
    <w:p w:rsidR="00E10ADB" w:rsidRPr="00E10ADB" w:rsidRDefault="00E10ADB" w:rsidP="00E10AD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E10ADB">
        <w:rPr>
          <w:rFonts w:ascii="Times New Roman" w:hAnsi="Times New Roman"/>
          <w:b/>
          <w:sz w:val="40"/>
          <w:szCs w:val="40"/>
        </w:rPr>
        <w:t>за период 2019г – 2020г</w:t>
      </w:r>
    </w:p>
    <w:p w:rsidR="00E10ADB" w:rsidRPr="00E10ADB" w:rsidRDefault="00E10ADB" w:rsidP="00E10ADB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10ADB" w:rsidRPr="00E10ADB" w:rsidRDefault="00E10ADB" w:rsidP="00E10ADB">
      <w:pPr>
        <w:jc w:val="both"/>
        <w:rPr>
          <w:rFonts w:ascii="Times New Roman" w:hAnsi="Times New Roman"/>
          <w:sz w:val="40"/>
          <w:szCs w:val="40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10ADB">
      <w:pPr>
        <w:spacing w:after="0" w:line="240" w:lineRule="auto"/>
        <w:rPr>
          <w:rFonts w:ascii="Times New Roman" w:hAnsi="Times New Roman"/>
          <w:b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E10ADB" w:rsidRDefault="00E10ADB" w:rsidP="00E071D2">
      <w:pPr>
        <w:jc w:val="both"/>
        <w:rPr>
          <w:rFonts w:ascii="Times New Roman" w:hAnsi="Times New Roman"/>
          <w:sz w:val="28"/>
          <w:szCs w:val="28"/>
        </w:rPr>
      </w:pPr>
    </w:p>
    <w:p w:rsidR="00642DDF" w:rsidRPr="00E126AA" w:rsidRDefault="00642DDF" w:rsidP="00E10AD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318">
        <w:rPr>
          <w:rFonts w:ascii="Times New Roman" w:hAnsi="Times New Roman"/>
          <w:sz w:val="28"/>
          <w:szCs w:val="28"/>
        </w:rPr>
        <w:t>План работы РМО воспитателей дошкольного образования  на 2019 – 2020 учебный год</w:t>
      </w:r>
      <w:r w:rsidR="00BB2638" w:rsidRPr="00395318">
        <w:rPr>
          <w:rFonts w:ascii="Times New Roman" w:hAnsi="Times New Roman"/>
          <w:sz w:val="28"/>
          <w:szCs w:val="28"/>
        </w:rPr>
        <w:t xml:space="preserve"> был составлен с учетом</w:t>
      </w:r>
      <w:r w:rsidR="00BB2638" w:rsidRPr="00E126AA">
        <w:rPr>
          <w:rFonts w:ascii="Times New Roman" w:hAnsi="Times New Roman"/>
          <w:b/>
          <w:sz w:val="28"/>
          <w:szCs w:val="28"/>
        </w:rPr>
        <w:t xml:space="preserve"> </w:t>
      </w:r>
      <w:r w:rsidR="005A52E0" w:rsidRPr="00E126AA">
        <w:rPr>
          <w:rFonts w:ascii="Times New Roman" w:hAnsi="Times New Roman"/>
          <w:sz w:val="28"/>
          <w:szCs w:val="28"/>
        </w:rPr>
        <w:t xml:space="preserve">основных направлений </w:t>
      </w:r>
      <w:r w:rsidR="00BB2638" w:rsidRPr="00E126AA">
        <w:rPr>
          <w:rFonts w:ascii="Times New Roman" w:hAnsi="Times New Roman"/>
          <w:sz w:val="28"/>
          <w:szCs w:val="28"/>
        </w:rPr>
        <w:t xml:space="preserve">национального проекта «Образование», </w:t>
      </w:r>
      <w:r w:rsidR="00E071D2" w:rsidRPr="00E126AA">
        <w:rPr>
          <w:rFonts w:ascii="Times New Roman" w:hAnsi="Times New Roman"/>
          <w:sz w:val="28"/>
          <w:szCs w:val="28"/>
        </w:rPr>
        <w:t>ре</w:t>
      </w:r>
      <w:r w:rsidR="00103E9D" w:rsidRPr="00E126AA">
        <w:rPr>
          <w:rFonts w:ascii="Times New Roman" w:hAnsi="Times New Roman"/>
          <w:sz w:val="28"/>
          <w:szCs w:val="28"/>
        </w:rPr>
        <w:t>золюции августовского педсовета</w:t>
      </w:r>
      <w:r w:rsidR="005A52E0" w:rsidRPr="00E126AA">
        <w:rPr>
          <w:rFonts w:ascii="Times New Roman" w:hAnsi="Times New Roman"/>
          <w:sz w:val="28"/>
          <w:szCs w:val="28"/>
        </w:rPr>
        <w:t xml:space="preserve"> 2019года</w:t>
      </w:r>
      <w:r w:rsidR="00103E9D" w:rsidRPr="00E126AA">
        <w:rPr>
          <w:rFonts w:ascii="Times New Roman" w:hAnsi="Times New Roman"/>
          <w:sz w:val="28"/>
          <w:szCs w:val="28"/>
        </w:rPr>
        <w:t xml:space="preserve"> и рекомендаций кураторов </w:t>
      </w:r>
      <w:r w:rsidR="000A3807" w:rsidRPr="00E126AA">
        <w:rPr>
          <w:rFonts w:ascii="Times New Roman" w:hAnsi="Times New Roman"/>
          <w:sz w:val="28"/>
          <w:szCs w:val="28"/>
        </w:rPr>
        <w:t>РМО</w:t>
      </w:r>
      <w:r w:rsidR="005A52E0" w:rsidRPr="00E126AA">
        <w:rPr>
          <w:rFonts w:ascii="Times New Roman" w:hAnsi="Times New Roman"/>
          <w:sz w:val="28"/>
          <w:szCs w:val="28"/>
        </w:rPr>
        <w:t>.</w:t>
      </w:r>
    </w:p>
    <w:p w:rsidR="00642DDF" w:rsidRPr="00E126AA" w:rsidRDefault="005A52E0" w:rsidP="00E10ADB">
      <w:pPr>
        <w:pStyle w:val="a3"/>
        <w:spacing w:before="200" w:beforeAutospacing="0" w:after="0" w:afterAutospacing="0" w:line="360" w:lineRule="auto"/>
        <w:rPr>
          <w:color w:val="0D0D0D"/>
          <w:sz w:val="28"/>
          <w:szCs w:val="28"/>
        </w:rPr>
      </w:pPr>
      <w:r w:rsidRPr="00E126AA">
        <w:rPr>
          <w:rFonts w:eastAsia="+mn-ea"/>
          <w:b/>
          <w:bCs/>
          <w:color w:val="0D0D0D"/>
          <w:kern w:val="24"/>
          <w:sz w:val="28"/>
          <w:szCs w:val="28"/>
        </w:rPr>
        <w:t>Была определена ц</w:t>
      </w:r>
      <w:r w:rsidR="00642DDF" w:rsidRPr="00E126AA">
        <w:rPr>
          <w:rFonts w:eastAsia="+mn-ea"/>
          <w:b/>
          <w:bCs/>
          <w:color w:val="0D0D0D"/>
          <w:kern w:val="24"/>
          <w:sz w:val="28"/>
          <w:szCs w:val="28"/>
        </w:rPr>
        <w:t>ель:</w:t>
      </w:r>
      <w:r w:rsidR="00642DDF" w:rsidRPr="00E126AA">
        <w:rPr>
          <w:rFonts w:eastAsia="+mn-ea"/>
          <w:b/>
          <w:bCs/>
          <w:color w:val="0D0D0D"/>
          <w:kern w:val="24"/>
          <w:sz w:val="28"/>
          <w:szCs w:val="28"/>
          <w:u w:val="single"/>
        </w:rPr>
        <w:t xml:space="preserve"> 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>непрерывное совершенствование уровня педагогического мастерства воспитателей дошкольного образования для реализации современных успешных практик  и достижения новых образовательных результатов.</w:t>
      </w:r>
    </w:p>
    <w:p w:rsidR="00642DDF" w:rsidRPr="00E126AA" w:rsidRDefault="005A52E0" w:rsidP="00E071D2">
      <w:pPr>
        <w:pStyle w:val="a3"/>
        <w:spacing w:before="200" w:beforeAutospacing="0" w:after="0" w:afterAutospacing="0" w:line="216" w:lineRule="auto"/>
        <w:rPr>
          <w:rFonts w:eastAsia="+mn-ea"/>
          <w:b/>
          <w:color w:val="0D0D0D"/>
          <w:kern w:val="24"/>
          <w:sz w:val="28"/>
          <w:szCs w:val="28"/>
        </w:rPr>
      </w:pPr>
      <w:r w:rsidRPr="00E126AA">
        <w:rPr>
          <w:rFonts w:eastAsia="+mn-ea"/>
          <w:b/>
          <w:color w:val="0D0D0D"/>
          <w:kern w:val="24"/>
          <w:sz w:val="28"/>
          <w:szCs w:val="28"/>
        </w:rPr>
        <w:t>И з</w:t>
      </w:r>
      <w:r w:rsidR="00642DDF" w:rsidRPr="00E126AA">
        <w:rPr>
          <w:rFonts w:eastAsia="+mn-ea"/>
          <w:b/>
          <w:color w:val="0D0D0D"/>
          <w:kern w:val="24"/>
          <w:sz w:val="28"/>
          <w:szCs w:val="28"/>
        </w:rPr>
        <w:t>адачи</w:t>
      </w:r>
      <w:r w:rsidRPr="00E126AA">
        <w:rPr>
          <w:rFonts w:eastAsia="+mn-ea"/>
          <w:b/>
          <w:color w:val="0D0D0D"/>
          <w:kern w:val="24"/>
          <w:sz w:val="28"/>
          <w:szCs w:val="28"/>
        </w:rPr>
        <w:t xml:space="preserve"> по её достижению</w:t>
      </w:r>
      <w:r w:rsidR="00642DDF" w:rsidRPr="00E126AA">
        <w:rPr>
          <w:rFonts w:eastAsia="+mn-ea"/>
          <w:b/>
          <w:color w:val="0D0D0D"/>
          <w:kern w:val="24"/>
          <w:sz w:val="28"/>
          <w:szCs w:val="28"/>
        </w:rPr>
        <w:t xml:space="preserve">: </w:t>
      </w:r>
    </w:p>
    <w:p w:rsidR="00642DDF" w:rsidRPr="00E126AA" w:rsidRDefault="005A52E0" w:rsidP="008A542E">
      <w:pPr>
        <w:pStyle w:val="a3"/>
        <w:spacing w:before="0" w:beforeAutospacing="0" w:after="0" w:afterAutospacing="0" w:line="216" w:lineRule="auto"/>
        <w:rPr>
          <w:sz w:val="28"/>
          <w:szCs w:val="28"/>
        </w:rPr>
      </w:pPr>
      <w:r w:rsidRPr="00E126AA">
        <w:rPr>
          <w:b/>
          <w:sz w:val="28"/>
          <w:szCs w:val="28"/>
        </w:rPr>
        <w:t>1.</w:t>
      </w:r>
      <w:r w:rsidRPr="00E126AA">
        <w:rPr>
          <w:sz w:val="28"/>
          <w:szCs w:val="28"/>
        </w:rPr>
        <w:t xml:space="preserve"> П</w:t>
      </w:r>
      <w:r w:rsidR="00642DDF" w:rsidRPr="00E126AA">
        <w:rPr>
          <w:sz w:val="28"/>
          <w:szCs w:val="28"/>
        </w:rPr>
        <w:t>ровести анализ проблем  педагогов  для осуществления качественного образовательного процесса в ДОУ, ликвидировать дефициты через РМО, курсы повышения квалификации;</w:t>
      </w:r>
    </w:p>
    <w:p w:rsidR="00642DDF" w:rsidRPr="00E126AA" w:rsidRDefault="005A52E0" w:rsidP="008A542E">
      <w:pPr>
        <w:pStyle w:val="a3"/>
        <w:spacing w:before="0" w:beforeAutospacing="0" w:after="0" w:afterAutospacing="0" w:line="216" w:lineRule="auto"/>
        <w:rPr>
          <w:rFonts w:eastAsia="+mn-ea"/>
          <w:color w:val="0D0D0D"/>
          <w:kern w:val="24"/>
          <w:sz w:val="28"/>
          <w:szCs w:val="28"/>
        </w:rPr>
      </w:pPr>
      <w:r w:rsidRPr="00E126AA">
        <w:rPr>
          <w:b/>
          <w:sz w:val="28"/>
          <w:szCs w:val="28"/>
        </w:rPr>
        <w:t>2.</w:t>
      </w:r>
      <w:r w:rsidRPr="00E126AA">
        <w:rPr>
          <w:rFonts w:eastAsia="+mn-ea"/>
          <w:color w:val="0D0D0D"/>
          <w:kern w:val="24"/>
          <w:sz w:val="28"/>
          <w:szCs w:val="28"/>
        </w:rPr>
        <w:t xml:space="preserve"> С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 xml:space="preserve">оздать условия для </w:t>
      </w:r>
      <w:r w:rsidR="00642DDF" w:rsidRPr="00E126AA">
        <w:rPr>
          <w:sz w:val="28"/>
          <w:szCs w:val="28"/>
        </w:rPr>
        <w:t xml:space="preserve">повышения читательской  и финансовой грамотности, методической  компетентности  педагогов 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 xml:space="preserve">для обмена практическим опытом в рамках </w:t>
      </w:r>
      <w:r w:rsidR="00642DDF" w:rsidRPr="00E126AA">
        <w:rPr>
          <w:sz w:val="28"/>
          <w:szCs w:val="28"/>
        </w:rPr>
        <w:t>реализации успешных практик, разработке диагностического материала и  оформительских способностей  для достижения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 xml:space="preserve"> новых образовательных результатов;</w:t>
      </w:r>
    </w:p>
    <w:p w:rsidR="005A52E0" w:rsidRPr="00E126AA" w:rsidRDefault="005A52E0" w:rsidP="005A52E0">
      <w:pPr>
        <w:pStyle w:val="a3"/>
        <w:spacing w:before="0" w:beforeAutospacing="0" w:after="0" w:afterAutospacing="0" w:line="216" w:lineRule="auto"/>
        <w:rPr>
          <w:color w:val="0D0D0D"/>
          <w:sz w:val="28"/>
          <w:szCs w:val="28"/>
        </w:rPr>
      </w:pPr>
      <w:r w:rsidRPr="00E126AA">
        <w:rPr>
          <w:rFonts w:eastAsia="+mn-ea"/>
          <w:b/>
          <w:color w:val="0D0D0D"/>
          <w:kern w:val="24"/>
          <w:sz w:val="28"/>
          <w:szCs w:val="28"/>
        </w:rPr>
        <w:t>3.</w:t>
      </w:r>
      <w:r w:rsidRPr="00E126AA">
        <w:rPr>
          <w:rFonts w:eastAsia="+mn-ea"/>
          <w:color w:val="0D0D0D"/>
          <w:kern w:val="24"/>
          <w:sz w:val="28"/>
          <w:szCs w:val="28"/>
        </w:rPr>
        <w:t xml:space="preserve"> М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>отивировать педагогов на внедрение в педагогическую деятельность современных технологий, активизирующих познавательное и  социально- коммуникативное развитие детей дошкольного возраста их самостоятельность и инициативу в эффективном  взаимодействии с семьями воспитанников и социально – значимыми учреждениями района;</w:t>
      </w:r>
    </w:p>
    <w:p w:rsidR="00642DDF" w:rsidRPr="00E126AA" w:rsidRDefault="005A52E0" w:rsidP="005A52E0">
      <w:pPr>
        <w:pStyle w:val="a3"/>
        <w:spacing w:before="0" w:beforeAutospacing="0" w:after="0" w:afterAutospacing="0" w:line="216" w:lineRule="auto"/>
        <w:rPr>
          <w:color w:val="0D0D0D"/>
          <w:sz w:val="28"/>
          <w:szCs w:val="28"/>
        </w:rPr>
      </w:pPr>
      <w:r w:rsidRPr="00E126AA">
        <w:rPr>
          <w:b/>
          <w:sz w:val="28"/>
          <w:szCs w:val="28"/>
        </w:rPr>
        <w:t>4.</w:t>
      </w:r>
      <w:r w:rsidR="00642DDF" w:rsidRPr="00E126AA">
        <w:rPr>
          <w:sz w:val="28"/>
          <w:szCs w:val="28"/>
        </w:rPr>
        <w:t xml:space="preserve"> </w:t>
      </w:r>
      <w:r w:rsidRPr="00E126AA">
        <w:rPr>
          <w:rFonts w:eastAsia="+mn-ea"/>
          <w:color w:val="0D0D0D"/>
          <w:kern w:val="24"/>
          <w:sz w:val="28"/>
          <w:szCs w:val="28"/>
        </w:rPr>
        <w:t>А</w:t>
      </w:r>
      <w:r w:rsidR="00642DDF" w:rsidRPr="00E126AA">
        <w:rPr>
          <w:rFonts w:eastAsia="+mn-ea"/>
          <w:color w:val="0D0D0D"/>
          <w:kern w:val="24"/>
          <w:sz w:val="28"/>
          <w:szCs w:val="28"/>
        </w:rPr>
        <w:t>ктивизировать деятельность наставников в работе с молодыми специалистами, планируя конкретные действия для их профессионального роста.</w:t>
      </w:r>
    </w:p>
    <w:p w:rsidR="00B37802" w:rsidRPr="00E126AA" w:rsidRDefault="00B37802" w:rsidP="00B37802">
      <w:pPr>
        <w:pStyle w:val="a3"/>
        <w:spacing w:before="200" w:beforeAutospacing="0" w:after="0" w:afterAutospacing="0" w:line="216" w:lineRule="auto"/>
        <w:rPr>
          <w:color w:val="0D0D0D"/>
          <w:sz w:val="28"/>
          <w:szCs w:val="28"/>
        </w:rPr>
      </w:pPr>
      <w:r w:rsidRPr="00E126AA">
        <w:rPr>
          <w:rFonts w:eastAsia="+mn-ea"/>
          <w:b/>
          <w:bCs/>
          <w:color w:val="0D0D0D"/>
          <w:kern w:val="24"/>
          <w:sz w:val="28"/>
          <w:szCs w:val="28"/>
        </w:rPr>
        <w:t>Приоритетное направление:</w:t>
      </w:r>
      <w:r w:rsidRPr="00E126AA">
        <w:rPr>
          <w:rFonts w:eastAsia="+mn-ea"/>
          <w:color w:val="0D0D0D"/>
          <w:kern w:val="24"/>
          <w:sz w:val="28"/>
          <w:szCs w:val="28"/>
        </w:rPr>
        <w:t xml:space="preserve"> формирование содержательно-насыщенной, вариативной образовательной среды, обеспечивающей всестороннее развитие дошкольника,</w:t>
      </w:r>
      <w:r w:rsidR="005474B9" w:rsidRPr="00E126AA">
        <w:rPr>
          <w:rFonts w:eastAsia="+mn-ea"/>
          <w:color w:val="0D0D0D"/>
          <w:kern w:val="24"/>
          <w:sz w:val="28"/>
          <w:szCs w:val="28"/>
        </w:rPr>
        <w:t xml:space="preserve"> достижение новых образовательных результатов.</w:t>
      </w:r>
    </w:p>
    <w:p w:rsidR="00642DDF" w:rsidRPr="00E126AA" w:rsidRDefault="00642DDF" w:rsidP="009635C7">
      <w:pPr>
        <w:pStyle w:val="a3"/>
        <w:spacing w:before="0" w:beforeAutospacing="0" w:after="0" w:afterAutospacing="0" w:line="216" w:lineRule="auto"/>
        <w:ind w:left="993"/>
        <w:rPr>
          <w:rFonts w:eastAsia="+mn-ea"/>
          <w:color w:val="0D0D0D"/>
          <w:kern w:val="24"/>
          <w:sz w:val="28"/>
          <w:szCs w:val="28"/>
        </w:rPr>
      </w:pPr>
    </w:p>
    <w:p w:rsidR="008A542E" w:rsidRPr="00E126AA" w:rsidRDefault="008A542E" w:rsidP="00801574">
      <w:pPr>
        <w:pStyle w:val="a3"/>
        <w:spacing w:before="0" w:beforeAutospacing="0" w:after="0" w:afterAutospacing="0" w:line="216" w:lineRule="auto"/>
        <w:jc w:val="both"/>
        <w:rPr>
          <w:rFonts w:eastAsia="+mn-ea"/>
          <w:color w:val="0D0D0D"/>
          <w:kern w:val="24"/>
          <w:sz w:val="28"/>
          <w:szCs w:val="28"/>
        </w:rPr>
      </w:pPr>
      <w:r w:rsidRPr="00E126AA">
        <w:rPr>
          <w:rFonts w:eastAsia="+mn-ea"/>
          <w:color w:val="0D0D0D"/>
          <w:kern w:val="24"/>
          <w:sz w:val="28"/>
          <w:szCs w:val="28"/>
        </w:rPr>
        <w:t>Таким образом</w:t>
      </w:r>
      <w:r w:rsidR="005474B9" w:rsidRPr="00E126AA">
        <w:rPr>
          <w:rFonts w:eastAsia="+mn-ea"/>
          <w:color w:val="0D0D0D"/>
          <w:kern w:val="24"/>
          <w:sz w:val="28"/>
          <w:szCs w:val="28"/>
        </w:rPr>
        <w:t>,</w:t>
      </w:r>
      <w:r w:rsidRPr="00E126AA">
        <w:rPr>
          <w:rFonts w:eastAsia="+mn-ea"/>
          <w:color w:val="0D0D0D"/>
          <w:kern w:val="24"/>
          <w:sz w:val="28"/>
          <w:szCs w:val="28"/>
        </w:rPr>
        <w:t xml:space="preserve"> были охвачены все приоритетные направления и запланиро</w:t>
      </w:r>
      <w:r w:rsidR="00676056" w:rsidRPr="00E126AA">
        <w:rPr>
          <w:rFonts w:eastAsia="+mn-ea"/>
          <w:color w:val="0D0D0D"/>
          <w:kern w:val="24"/>
          <w:sz w:val="28"/>
          <w:szCs w:val="28"/>
        </w:rPr>
        <w:t>вано 3 методических объединения, но в связи с самоизоляцией прошло 2 заседания.</w:t>
      </w:r>
    </w:p>
    <w:p w:rsidR="008A542E" w:rsidRPr="00E126AA" w:rsidRDefault="008A542E" w:rsidP="000F73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На первом установочном РМО (25.09.2019г)</w:t>
      </w:r>
      <w:r w:rsidR="007F7DC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, которое проходило на базе МБДОУ №5,  </w:t>
      </w:r>
      <w:r w:rsidR="00266A02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присутствовало</w:t>
      </w: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r w:rsidR="00D6699B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11 педагогов, </w:t>
      </w: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был проведен  анализ работы РМО за 2018- 2019 учебный </w:t>
      </w:r>
      <w:r w:rsidR="007872F2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год</w:t>
      </w:r>
      <w:r w:rsidR="007F7DC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.</w:t>
      </w:r>
      <w:r w:rsidR="007872F2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r w:rsidR="007F7DC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Для </w:t>
      </w:r>
      <w:r w:rsidR="007F7DC4" w:rsidRPr="00E126AA">
        <w:rPr>
          <w:rFonts w:ascii="Times New Roman" w:hAnsi="Times New Roman" w:cs="Times New Roman"/>
          <w:bCs/>
          <w:iCs/>
          <w:sz w:val="28"/>
          <w:szCs w:val="28"/>
        </w:rPr>
        <w:t>определения  дефицитов профессиональных навыков педагогов ДОУ района,</w:t>
      </w:r>
      <w:r w:rsidR="007F7DC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r w:rsid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провели</w:t>
      </w:r>
      <w:r w:rsidR="007F7DC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</w:t>
      </w:r>
      <w:r w:rsidR="00801574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опросник </w:t>
      </w:r>
      <w:r w:rsidR="00801574" w:rsidRPr="00E126AA">
        <w:rPr>
          <w:rFonts w:ascii="Times New Roman" w:hAnsi="Times New Roman" w:cs="Times New Roman"/>
          <w:sz w:val="28"/>
          <w:szCs w:val="28"/>
        </w:rPr>
        <w:t>«Мои педагогические затруднения»</w:t>
      </w:r>
      <w:r w:rsidR="00B37802" w:rsidRPr="00E126A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F7DC4" w:rsidRPr="00E126AA">
        <w:rPr>
          <w:rFonts w:ascii="Times New Roman" w:hAnsi="Times New Roman" w:cs="Times New Roman"/>
          <w:bCs/>
          <w:iCs/>
          <w:sz w:val="28"/>
          <w:szCs w:val="28"/>
        </w:rPr>
        <w:t xml:space="preserve">обсудили и приняли план </w:t>
      </w:r>
      <w:r w:rsidR="00801574" w:rsidRPr="00E126AA">
        <w:rPr>
          <w:rFonts w:ascii="Times New Roman" w:hAnsi="Times New Roman"/>
          <w:sz w:val="28"/>
          <w:szCs w:val="28"/>
        </w:rPr>
        <w:t>на 2019-2020 учебный год</w:t>
      </w:r>
      <w:r w:rsidR="00B37802" w:rsidRPr="00E126AA">
        <w:rPr>
          <w:rFonts w:ascii="Times New Roman" w:hAnsi="Times New Roman"/>
          <w:sz w:val="28"/>
          <w:szCs w:val="28"/>
        </w:rPr>
        <w:t>.</w:t>
      </w:r>
    </w:p>
    <w:p w:rsidR="000F73ED" w:rsidRPr="00E126AA" w:rsidRDefault="000F73ED" w:rsidP="003725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форме круглого стола проходил методический диалог </w:t>
      </w:r>
      <w:r w:rsidR="008F70FF" w:rsidRPr="00E126AA">
        <w:rPr>
          <w:rFonts w:ascii="Times New Roman" w:eastAsia="Times New Roman" w:hAnsi="Times New Roman" w:cs="Times New Roman"/>
          <w:sz w:val="28"/>
          <w:szCs w:val="28"/>
        </w:rPr>
        <w:t>по о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бмен</w:t>
      </w:r>
      <w:r w:rsidR="008F70FF" w:rsidRPr="00E126A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 опытом </w:t>
      </w:r>
      <w:r w:rsidR="008F70FF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«О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бучению грамоте детей старшего дошкольного возраста»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Как результат,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был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создан «Банк  педагогических идей»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1C5DF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все присутствующие получили </w:t>
      </w:r>
      <w:r w:rsidR="008F70FF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памятки</w:t>
      </w:r>
      <w:r w:rsidR="005A508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родителей «Как правильно учить ребенка читать»</w:t>
      </w:r>
      <w:r w:rsidR="008F70FF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</w:t>
      </w:r>
      <w:r w:rsidR="005A508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презентацию с </w:t>
      </w:r>
      <w:r w:rsidR="008F70FF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A508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рекомендациями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A508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«Развивающие технологии и занимательные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игры для обучения</w:t>
      </w:r>
      <w:r w:rsidR="005A5085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грамоте старших дошкольников»</w:t>
      </w:r>
      <w:r w:rsidR="0037250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D6699B" w:rsidRPr="00E126AA" w:rsidRDefault="008F70FF" w:rsidP="00BC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>Также в ходе установочного семинара проходила презентация деятельности педагогических работников,  аттестующихся на первую и высшую квалификационную категорию в 2019 году и в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  проведена рефлексия «Мотивация к успеху». </w:t>
      </w:r>
    </w:p>
    <w:p w:rsidR="00D6699B" w:rsidRPr="00E126AA" w:rsidRDefault="00D6699B" w:rsidP="00A21BA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55D2F" w:rsidRPr="00E126AA">
        <w:rPr>
          <w:rFonts w:ascii="Times New Roman" w:eastAsia="Times New Roman" w:hAnsi="Times New Roman" w:cs="Times New Roman"/>
          <w:sz w:val="28"/>
          <w:szCs w:val="28"/>
        </w:rPr>
        <w:t>втором заседании РМО</w:t>
      </w:r>
      <w:r w:rsidR="00E126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55D2F" w:rsidRPr="00E126AA">
        <w:rPr>
          <w:rFonts w:ascii="Times New Roman" w:eastAsia="Times New Roman" w:hAnsi="Times New Roman" w:cs="Times New Roman"/>
          <w:sz w:val="28"/>
          <w:szCs w:val="28"/>
        </w:rPr>
        <w:t xml:space="preserve">11 ноября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2019 </w:t>
      </w:r>
      <w:r w:rsidR="00372508" w:rsidRPr="00E126AA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E126AA">
        <w:rPr>
          <w:rFonts w:ascii="Times New Roman" w:eastAsia="Times New Roman" w:hAnsi="Times New Roman" w:cs="Times New Roman"/>
          <w:sz w:val="28"/>
          <w:szCs w:val="28"/>
        </w:rPr>
        <w:t>)</w:t>
      </w:r>
      <w:r w:rsidR="00372508" w:rsidRPr="00E126A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E1E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BA8">
        <w:rPr>
          <w:rFonts w:ascii="Times New Roman" w:eastAsia="Times New Roman" w:hAnsi="Times New Roman" w:cs="Times New Roman"/>
          <w:sz w:val="28"/>
          <w:szCs w:val="28"/>
        </w:rPr>
        <w:t>которое проходило на базе МБДОУ №3</w:t>
      </w:r>
      <w:r w:rsidR="00372508" w:rsidRPr="00E1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D2F" w:rsidRPr="00E126A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рисутствовало</w:t>
      </w:r>
      <w:r w:rsidR="00F55D2F" w:rsidRPr="00E1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508" w:rsidRPr="00E126A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6331C" w:rsidRPr="00E126AA">
        <w:rPr>
          <w:rFonts w:ascii="Times New Roman" w:eastAsia="Times New Roman" w:hAnsi="Times New Roman" w:cs="Times New Roman"/>
          <w:sz w:val="28"/>
          <w:szCs w:val="28"/>
        </w:rPr>
        <w:t>20 педагогов</w:t>
      </w:r>
      <w:r w:rsidR="00F55D2F" w:rsidRPr="00E126A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2845" w:rsidRPr="00E1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31C" w:rsidRPr="00E126AA" w:rsidRDefault="0056331C" w:rsidP="00B7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Был представлен анализ </w:t>
      </w:r>
      <w:r w:rsidR="00A21BA8">
        <w:rPr>
          <w:rFonts w:ascii="Times New Roman" w:eastAsia="Times New Roman" w:hAnsi="Times New Roman" w:cs="Times New Roman"/>
          <w:sz w:val="28"/>
          <w:szCs w:val="28"/>
        </w:rPr>
        <w:t xml:space="preserve">затруднений и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дефицитов педагогов ДОУ:</w:t>
      </w:r>
    </w:p>
    <w:p w:rsidR="0056331C" w:rsidRPr="00E126AA" w:rsidRDefault="0056331C" w:rsidP="00B7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- Календарно- тематическое планирование (работа </w:t>
      </w:r>
      <w:r w:rsidR="008F104F" w:rsidRPr="00E126AA">
        <w:rPr>
          <w:rFonts w:ascii="Times New Roman" w:eastAsia="Times New Roman" w:hAnsi="Times New Roman" w:cs="Times New Roman"/>
          <w:sz w:val="28"/>
          <w:szCs w:val="28"/>
        </w:rPr>
        <w:t>будет осуществляться в уч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реждениях</w:t>
      </w:r>
      <w:r w:rsidR="00800A48" w:rsidRPr="00E126AA">
        <w:rPr>
          <w:rFonts w:ascii="Times New Roman" w:eastAsia="Times New Roman" w:hAnsi="Times New Roman" w:cs="Times New Roman"/>
          <w:sz w:val="28"/>
          <w:szCs w:val="28"/>
        </w:rPr>
        <w:t xml:space="preserve"> со старшим воспитателем</w:t>
      </w:r>
      <w:r w:rsidR="008F104F" w:rsidRPr="00E126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F104F" w:rsidRPr="00E126AA" w:rsidRDefault="008F104F" w:rsidP="00B7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>- Составление индивидуальных образовательных программ (ИОП) по самообразованию педагогов (представлен алгоритм составления программы</w:t>
      </w:r>
      <w:r w:rsidR="00800A48" w:rsidRPr="00E126AA">
        <w:rPr>
          <w:rFonts w:ascii="Times New Roman" w:eastAsia="Times New Roman" w:hAnsi="Times New Roman" w:cs="Times New Roman"/>
          <w:sz w:val="28"/>
          <w:szCs w:val="28"/>
        </w:rPr>
        <w:t>, далее работа в учреждениях  педагоги – наставники  и педагоги-молодые специалисты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E126AA" w:rsidRDefault="008F104F" w:rsidP="00800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>- Оформление материалов в региональны</w:t>
      </w:r>
      <w:r w:rsidR="00E126AA">
        <w:rPr>
          <w:rFonts w:ascii="Times New Roman" w:eastAsia="Times New Roman" w:hAnsi="Times New Roman" w:cs="Times New Roman"/>
          <w:sz w:val="28"/>
          <w:szCs w:val="28"/>
        </w:rPr>
        <w:t>й атлас образовательных практик.</w:t>
      </w:r>
    </w:p>
    <w:p w:rsidR="00800A48" w:rsidRPr="00E126AA" w:rsidRDefault="00800A48" w:rsidP="00B728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Педагоги были ознакомлены с критериями 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представления своего успешного опыта  в РАОП, в ходе методического диалога рассмотрели практику, которая успешно прошла в атлас. Было отмечено, что важно научное сопровождение, а также валидность методик для отслеживания эффективности и заявленных результатов практик.</w:t>
      </w:r>
    </w:p>
    <w:p w:rsidR="00800A48" w:rsidRPr="00E126AA" w:rsidRDefault="00800A48" w:rsidP="00566B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Мотивируя  воспитателей на внедрение в педагогическую деяте</w:t>
      </w:r>
      <w:r w:rsidR="00566B3B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льность современных технологий, </w:t>
      </w: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активизирующих познавательное и  социально- коммуникативное развитие детей был проведен  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круглый стол с применением технологии «Мозговой штурм»</w:t>
      </w:r>
      <w:r w:rsidR="00566B3B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теме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66B3B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«Внедрение современных технологий «Утренний групповой сбор»,  «Детский совет</w:t>
      </w:r>
      <w:r w:rsidR="00AD7FF8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62DC0">
        <w:rPr>
          <w:rFonts w:ascii="Times New Roman" w:eastAsia="Times New Roman" w:hAnsi="Times New Roman" w:cs="Times New Roman"/>
          <w:bCs/>
          <w:iCs/>
          <w:sz w:val="28"/>
          <w:szCs w:val="28"/>
        </w:rPr>
        <w:t>, а</w:t>
      </w:r>
      <w:r w:rsidR="00566B3B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также деловая игра</w:t>
      </w:r>
      <w:r w:rsidR="00566B3B"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в ходе которой проигрывались </w:t>
      </w: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форм</w:t>
      </w:r>
      <w:r w:rsidR="00566B3B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>ы</w:t>
      </w:r>
      <w:r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 работы в структуре «группового сбора»,  «детского совета»</w:t>
      </w:r>
      <w:r w:rsidR="00566B3B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. Все присутствующие </w:t>
      </w:r>
      <w:r w:rsidR="00AD7FF8" w:rsidRPr="00E126AA">
        <w:rPr>
          <w:rFonts w:ascii="Times New Roman" w:eastAsia="+mn-ea" w:hAnsi="Times New Roman" w:cs="Times New Roman"/>
          <w:color w:val="0D0D0D"/>
          <w:kern w:val="24"/>
          <w:sz w:val="28"/>
          <w:szCs w:val="28"/>
        </w:rPr>
        <w:t xml:space="preserve">получили </w:t>
      </w:r>
      <w:r w:rsidR="00AD7FF8" w:rsidRPr="00A21BA8">
        <w:rPr>
          <w:rFonts w:ascii="Times New Roman" w:eastAsia="+mn-ea" w:hAnsi="Times New Roman" w:cs="Times New Roman"/>
          <w:b/>
          <w:color w:val="0D0D0D"/>
          <w:kern w:val="24"/>
          <w:sz w:val="28"/>
          <w:szCs w:val="28"/>
        </w:rPr>
        <w:t>рекомендации по темам:</w:t>
      </w:r>
    </w:p>
    <w:p w:rsidR="00AD7FF8" w:rsidRPr="00E126AA" w:rsidRDefault="00800A48" w:rsidP="00AD7FF8">
      <w:pPr>
        <w:pStyle w:val="a3"/>
        <w:spacing w:before="0" w:beforeAutospacing="0" w:after="0" w:afterAutospacing="0" w:line="216" w:lineRule="auto"/>
        <w:rPr>
          <w:color w:val="0D0D0D"/>
          <w:sz w:val="28"/>
          <w:szCs w:val="28"/>
        </w:rPr>
      </w:pPr>
      <w:r w:rsidRPr="00E126AA">
        <w:rPr>
          <w:bCs/>
          <w:iCs/>
          <w:sz w:val="28"/>
          <w:szCs w:val="28"/>
        </w:rPr>
        <w:t>-  «Советы  тем, кто проводит ежедневно «Утренний групповой сбор»,  «Детский совет» для развития</w:t>
      </w:r>
      <w:r w:rsidR="00AD7FF8" w:rsidRPr="00E126AA">
        <w:rPr>
          <w:bCs/>
          <w:iCs/>
          <w:sz w:val="28"/>
          <w:szCs w:val="28"/>
        </w:rPr>
        <w:t xml:space="preserve"> детской инициативы и самостоятельности</w:t>
      </w:r>
      <w:r w:rsidR="00AD7FF8" w:rsidRPr="00E126AA">
        <w:rPr>
          <w:rFonts w:eastAsia="+mn-ea"/>
          <w:color w:val="0D0D0D"/>
          <w:kern w:val="24"/>
          <w:sz w:val="28"/>
          <w:szCs w:val="28"/>
        </w:rPr>
        <w:t xml:space="preserve"> в эффективном  взаимодействии с семьями воспитанников»</w:t>
      </w:r>
    </w:p>
    <w:p w:rsidR="00AD7FF8" w:rsidRPr="00E126AA" w:rsidRDefault="00AD7FF8" w:rsidP="00AD7FF8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Критерии  </w:t>
      </w:r>
      <w:r w:rsidR="00A2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практик 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и примеры их </w:t>
      </w:r>
      <w:r w:rsidR="00A21BA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описания </w:t>
      </w:r>
      <w:r w:rsidRPr="00E126AA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представления практик в РАОП;</w:t>
      </w:r>
    </w:p>
    <w:p w:rsidR="00D6699B" w:rsidRPr="00E126AA" w:rsidRDefault="006009A9" w:rsidP="006009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 В заключении прошла п</w:t>
      </w:r>
      <w:r w:rsidR="00D6699B" w:rsidRPr="00E126AA">
        <w:rPr>
          <w:rFonts w:ascii="Times New Roman" w:eastAsia="Times New Roman" w:hAnsi="Times New Roman" w:cs="Times New Roman"/>
          <w:sz w:val="28"/>
          <w:szCs w:val="28"/>
        </w:rPr>
        <w:t xml:space="preserve">резентация деятельности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шести </w:t>
      </w:r>
      <w:r w:rsidR="00D6699B" w:rsidRPr="00E126AA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 аттестующихся на первую и высшую квалификационную категорию в 2019 году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26AA" w:rsidRPr="00395318" w:rsidRDefault="008F70FF" w:rsidP="00A21BA8">
      <w:pPr>
        <w:autoSpaceDE w:val="0"/>
        <w:autoSpaceDN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26AA">
        <w:rPr>
          <w:rFonts w:ascii="Times New Roman" w:eastAsia="Times New Roman" w:hAnsi="Times New Roman" w:cs="Times New Roman"/>
          <w:sz w:val="28"/>
          <w:szCs w:val="28"/>
        </w:rPr>
        <w:t>Учитывая рекомендации кураторов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 xml:space="preserve"> на установочном РМО,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>был выбран секретарь, который вел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26AA">
        <w:rPr>
          <w:rFonts w:ascii="Times New Roman" w:eastAsia="Times New Roman" w:hAnsi="Times New Roman" w:cs="Times New Roman"/>
          <w:sz w:val="28"/>
          <w:szCs w:val="28"/>
        </w:rPr>
        <w:t xml:space="preserve"> протокол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>ы.</w:t>
      </w:r>
      <w:r w:rsidR="00E126AA">
        <w:rPr>
          <w:rFonts w:ascii="Times New Roman" w:eastAsia="Times New Roman" w:hAnsi="Times New Roman" w:cs="Times New Roman"/>
          <w:sz w:val="28"/>
          <w:szCs w:val="28"/>
        </w:rPr>
        <w:t xml:space="preserve"> Для бол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>ее качественной работы в рамках РМО</w:t>
      </w:r>
      <w:r w:rsidR="003C5C59">
        <w:rPr>
          <w:rFonts w:ascii="Times New Roman" w:eastAsia="Times New Roman" w:hAnsi="Times New Roman" w:cs="Times New Roman"/>
          <w:sz w:val="28"/>
          <w:szCs w:val="28"/>
        </w:rPr>
        <w:t xml:space="preserve"> применялись </w:t>
      </w:r>
      <w:r w:rsidR="00395318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395318" w:rsidRPr="003953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5318">
        <w:rPr>
          <w:rFonts w:ascii="Times New Roman" w:eastAsia="Calibri" w:hAnsi="Times New Roman" w:cs="Times New Roman"/>
          <w:sz w:val="28"/>
          <w:szCs w:val="28"/>
        </w:rPr>
        <w:t>для активизации педаго</w:t>
      </w:r>
      <w:r w:rsidR="00A21BA8">
        <w:rPr>
          <w:rFonts w:ascii="Times New Roman" w:eastAsia="Calibri" w:hAnsi="Times New Roman" w:cs="Times New Roman"/>
          <w:sz w:val="28"/>
          <w:szCs w:val="28"/>
        </w:rPr>
        <w:t>го</w:t>
      </w:r>
      <w:r w:rsidR="00395318">
        <w:rPr>
          <w:rFonts w:ascii="Times New Roman" w:eastAsia="Calibri" w:hAnsi="Times New Roman" w:cs="Times New Roman"/>
          <w:sz w:val="28"/>
          <w:szCs w:val="28"/>
        </w:rPr>
        <w:t>в</w:t>
      </w:r>
      <w:r w:rsidR="00395318" w:rsidRPr="003953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5318" w:rsidRPr="00395318">
        <w:rPr>
          <w:rFonts w:ascii="Times New Roman" w:eastAsia="Calibri" w:hAnsi="Times New Roman" w:cs="Times New Roman"/>
          <w:sz w:val="28"/>
          <w:szCs w:val="28"/>
        </w:rPr>
        <w:t xml:space="preserve"> мозговой штурм, методический диалог, круглый стол, методическая выставка, эстафета </w:t>
      </w:r>
      <w:r w:rsidR="00395318" w:rsidRPr="00395318">
        <w:rPr>
          <w:rFonts w:ascii="Times New Roman" w:eastAsia="Calibri" w:hAnsi="Times New Roman" w:cs="Times New Roman"/>
          <w:sz w:val="28"/>
          <w:szCs w:val="28"/>
        </w:rPr>
        <w:lastRenderedPageBreak/>
        <w:t>педагогического мастерства</w:t>
      </w:r>
      <w:r w:rsidR="003953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95318" w:rsidRPr="0039531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66A02" w:rsidRPr="00395318">
        <w:rPr>
          <w:rFonts w:ascii="Times New Roman" w:eastAsia="Times New Roman" w:hAnsi="Times New Roman" w:cs="Times New Roman"/>
          <w:sz w:val="28"/>
          <w:szCs w:val="28"/>
        </w:rPr>
        <w:t xml:space="preserve">о все ДОУ заблаговременно </w:t>
      </w:r>
      <w:r w:rsidR="00A21BA8">
        <w:rPr>
          <w:rFonts w:ascii="Times New Roman" w:eastAsia="Times New Roman" w:hAnsi="Times New Roman" w:cs="Times New Roman"/>
          <w:sz w:val="28"/>
          <w:szCs w:val="28"/>
        </w:rPr>
        <w:t>рассылались задания к предстоящей встрече, чтобы работа</w:t>
      </w:r>
      <w:r w:rsidR="00B62DC0">
        <w:rPr>
          <w:rFonts w:ascii="Times New Roman" w:eastAsia="Times New Roman" w:hAnsi="Times New Roman" w:cs="Times New Roman"/>
          <w:sz w:val="28"/>
          <w:szCs w:val="28"/>
        </w:rPr>
        <w:t xml:space="preserve"> РМО  прошла пло</w:t>
      </w:r>
      <w:r w:rsidR="00A21BA8">
        <w:rPr>
          <w:rFonts w:ascii="Times New Roman" w:eastAsia="Times New Roman" w:hAnsi="Times New Roman" w:cs="Times New Roman"/>
          <w:sz w:val="28"/>
          <w:szCs w:val="28"/>
        </w:rPr>
        <w:t>дотворно</w:t>
      </w:r>
      <w:r w:rsidR="00266A02" w:rsidRPr="003953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2DC0">
        <w:rPr>
          <w:rFonts w:ascii="Times New Roman" w:eastAsia="Times New Roman" w:hAnsi="Times New Roman" w:cs="Times New Roman"/>
          <w:sz w:val="28"/>
          <w:szCs w:val="28"/>
        </w:rPr>
        <w:t xml:space="preserve"> Для обмена опытом п</w:t>
      </w:r>
      <w:r w:rsidR="00266A02" w:rsidRPr="00395318">
        <w:rPr>
          <w:rFonts w:ascii="Times New Roman" w:eastAsia="Times New Roman" w:hAnsi="Times New Roman" w:cs="Times New Roman"/>
          <w:sz w:val="28"/>
          <w:szCs w:val="28"/>
        </w:rPr>
        <w:t>риглашались молодые специалисты и</w:t>
      </w:r>
      <w:r w:rsidR="00842FE5" w:rsidRPr="00395318">
        <w:rPr>
          <w:rFonts w:ascii="Times New Roman" w:eastAsia="Times New Roman" w:hAnsi="Times New Roman" w:cs="Times New Roman"/>
          <w:sz w:val="28"/>
          <w:szCs w:val="28"/>
        </w:rPr>
        <w:t xml:space="preserve"> педагоги </w:t>
      </w:r>
      <w:r w:rsidR="00B62DC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66A02" w:rsidRPr="00395318">
        <w:rPr>
          <w:rFonts w:ascii="Times New Roman" w:eastAsia="Times New Roman" w:hAnsi="Times New Roman" w:cs="Times New Roman"/>
          <w:sz w:val="28"/>
          <w:szCs w:val="28"/>
        </w:rPr>
        <w:t xml:space="preserve"> стажисты</w:t>
      </w:r>
      <w:r w:rsidR="00B62DC0">
        <w:rPr>
          <w:rFonts w:ascii="Times New Roman" w:eastAsia="Times New Roman" w:hAnsi="Times New Roman" w:cs="Times New Roman"/>
          <w:sz w:val="28"/>
          <w:szCs w:val="28"/>
        </w:rPr>
        <w:t>, таким образом, осуществлялась работу по наставничеству.</w:t>
      </w:r>
      <w:r w:rsidR="00266A02" w:rsidRPr="003953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2FE5" w:rsidRDefault="00B62DC0" w:rsidP="008F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. Подводя итог, отметим, что документация велась своевременно. </w:t>
      </w:r>
      <w:r w:rsidR="006009A9" w:rsidRPr="00E126AA">
        <w:rPr>
          <w:rFonts w:ascii="Times New Roman" w:eastAsia="Times New Roman" w:hAnsi="Times New Roman" w:cs="Times New Roman"/>
          <w:sz w:val="28"/>
          <w:szCs w:val="28"/>
        </w:rPr>
        <w:t>В наличии протоколы,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 xml:space="preserve"> по всем заседаниям</w:t>
      </w:r>
      <w:r w:rsidR="006009A9" w:rsidRPr="00E126AA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собраны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9A9" w:rsidRPr="00E126AA">
        <w:rPr>
          <w:rFonts w:ascii="Times New Roman" w:eastAsia="Times New Roman" w:hAnsi="Times New Roman" w:cs="Times New Roman"/>
          <w:sz w:val="28"/>
          <w:szCs w:val="28"/>
        </w:rPr>
        <w:t xml:space="preserve">электронные методические копилки в соответствии с темами годового плана,  </w:t>
      </w:r>
      <w:r w:rsidR="00266A02" w:rsidRPr="00E126AA">
        <w:rPr>
          <w:rFonts w:ascii="Times New Roman" w:eastAsia="Times New Roman" w:hAnsi="Times New Roman" w:cs="Times New Roman"/>
          <w:sz w:val="28"/>
          <w:szCs w:val="28"/>
        </w:rPr>
        <w:t>фото-отчеты.</w:t>
      </w:r>
    </w:p>
    <w:p w:rsidR="008F70FF" w:rsidRDefault="00842FE5" w:rsidP="008F7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2FE5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842FE5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B62DC0">
        <w:rPr>
          <w:rFonts w:ascii="Times New Roman" w:hAnsi="Times New Roman" w:cs="Times New Roman"/>
          <w:sz w:val="28"/>
          <w:szCs w:val="28"/>
        </w:rPr>
        <w:t>, в соответствии с планом,</w:t>
      </w:r>
      <w:r w:rsidRPr="00842FE5">
        <w:rPr>
          <w:rFonts w:ascii="Times New Roman" w:hAnsi="Times New Roman" w:cs="Times New Roman"/>
          <w:sz w:val="28"/>
          <w:szCs w:val="28"/>
        </w:rPr>
        <w:t xml:space="preserve"> успешно прошли аттестацию на первую и высшую квалификационную категорию в 2019- 2020 году.</w:t>
      </w:r>
      <w:r w:rsidRPr="00842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95318" w:rsidRPr="00B62DC0" w:rsidRDefault="00395318" w:rsidP="003953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2DC0">
        <w:rPr>
          <w:rFonts w:ascii="Times New Roman" w:eastAsia="Times New Roman" w:hAnsi="Times New Roman" w:cs="Times New Roman"/>
          <w:b/>
          <w:sz w:val="28"/>
          <w:szCs w:val="28"/>
        </w:rPr>
        <w:t>Перспектива:</w:t>
      </w:r>
    </w:p>
    <w:p w:rsidR="00842FE5" w:rsidRPr="00395318" w:rsidRDefault="00395318" w:rsidP="003953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95318">
        <w:rPr>
          <w:rFonts w:ascii="Times New Roman" w:hAnsi="Times New Roman" w:cs="Times New Roman"/>
          <w:sz w:val="28"/>
          <w:szCs w:val="28"/>
        </w:rPr>
        <w:t>Включить в план на 1920-1921 учебный год не состоявшуюся 3 встречу</w:t>
      </w:r>
      <w:r w:rsidR="00842FE5" w:rsidRPr="00395318">
        <w:rPr>
          <w:rFonts w:ascii="Times New Roman" w:hAnsi="Times New Roman" w:cs="Times New Roman"/>
          <w:sz w:val="28"/>
          <w:szCs w:val="28"/>
        </w:rPr>
        <w:t xml:space="preserve"> педагогических работников по теме «</w:t>
      </w:r>
      <w:r w:rsidR="00842FE5" w:rsidRPr="00395318">
        <w:rPr>
          <w:rFonts w:ascii="Times New Roman" w:eastAsia="Calibri" w:hAnsi="Times New Roman" w:cs="Times New Roman"/>
          <w:sz w:val="28"/>
          <w:szCs w:val="28"/>
        </w:rPr>
        <w:t xml:space="preserve">Эстафета педагогического мастерства» </w:t>
      </w:r>
      <w:r w:rsidR="00842FE5" w:rsidRPr="00395318">
        <w:rPr>
          <w:rFonts w:ascii="Times New Roman" w:hAnsi="Times New Roman" w:cs="Times New Roman"/>
          <w:sz w:val="28"/>
          <w:szCs w:val="28"/>
        </w:rPr>
        <w:t>будет проведена в сентябре 2020года.</w:t>
      </w:r>
      <w:r w:rsidR="003C5C59" w:rsidRPr="00395318">
        <w:rPr>
          <w:rFonts w:ascii="Times New Roman" w:hAnsi="Times New Roman" w:cs="Times New Roman"/>
          <w:sz w:val="28"/>
          <w:szCs w:val="28"/>
        </w:rPr>
        <w:t xml:space="preserve"> В рамках встречи  будут рассмотрены практики,  которые были заявлены в РАОП (з</w:t>
      </w:r>
      <w:r w:rsidR="003C5C59" w:rsidRPr="00395318">
        <w:rPr>
          <w:rFonts w:ascii="Times New Roman" w:eastAsia="Calibri" w:hAnsi="Times New Roman" w:cs="Times New Roman"/>
          <w:sz w:val="28"/>
          <w:szCs w:val="28"/>
        </w:rPr>
        <w:t xml:space="preserve">а летний период предложено их доработать в соответствии с рекомендациями экспертов). </w:t>
      </w:r>
    </w:p>
    <w:p w:rsidR="003C5C59" w:rsidRPr="00395318" w:rsidRDefault="003C5C59" w:rsidP="003C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318">
        <w:rPr>
          <w:rFonts w:ascii="Times New Roman" w:hAnsi="Times New Roman" w:cs="Times New Roman"/>
          <w:bCs/>
          <w:sz w:val="28"/>
          <w:szCs w:val="28"/>
        </w:rPr>
        <w:t>А также будет представлена информация по материалам курсов ПК</w:t>
      </w:r>
      <w:r w:rsidR="009C31AD">
        <w:rPr>
          <w:rFonts w:ascii="Times New Roman" w:hAnsi="Times New Roman" w:cs="Times New Roman"/>
          <w:bCs/>
          <w:sz w:val="28"/>
          <w:szCs w:val="28"/>
        </w:rPr>
        <w:t xml:space="preserve"> педагогами МБДОУ №4 </w:t>
      </w:r>
      <w:r w:rsidRPr="00395318">
        <w:rPr>
          <w:rFonts w:ascii="Times New Roman" w:hAnsi="Times New Roman" w:cs="Times New Roman"/>
          <w:bCs/>
          <w:sz w:val="28"/>
          <w:szCs w:val="28"/>
        </w:rPr>
        <w:t xml:space="preserve"> по теме «Формирование финансовой грамотности у детей дошкольного возраста»</w:t>
      </w:r>
      <w:r w:rsidRPr="00395318">
        <w:rPr>
          <w:rFonts w:ascii="Times New Roman" w:hAnsi="Times New Roman" w:cs="Times New Roman"/>
          <w:sz w:val="28"/>
          <w:szCs w:val="28"/>
        </w:rPr>
        <w:t xml:space="preserve">  Игра- разминка «Финансисты», презентация «Финансовая грамотность в ДОУ»</w:t>
      </w:r>
      <w:r w:rsidR="00395318" w:rsidRPr="00395318">
        <w:rPr>
          <w:rFonts w:ascii="Times New Roman" w:hAnsi="Times New Roman" w:cs="Times New Roman"/>
          <w:sz w:val="28"/>
          <w:szCs w:val="28"/>
        </w:rPr>
        <w:t>.</w:t>
      </w:r>
    </w:p>
    <w:p w:rsidR="003C5C59" w:rsidRPr="00631A11" w:rsidRDefault="004E1E6E" w:rsidP="00631A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будую</w:t>
      </w:r>
      <w:r w:rsidR="009C31AD">
        <w:rPr>
          <w:rFonts w:ascii="Times New Roman" w:hAnsi="Times New Roman" w:cs="Times New Roman"/>
          <w:sz w:val="28"/>
          <w:szCs w:val="28"/>
        </w:rPr>
        <w:t>шем году б</w:t>
      </w:r>
      <w:r w:rsidR="00395318" w:rsidRPr="00395318">
        <w:rPr>
          <w:rFonts w:ascii="Times New Roman" w:hAnsi="Times New Roman" w:cs="Times New Roman"/>
          <w:sz w:val="28"/>
          <w:szCs w:val="28"/>
        </w:rPr>
        <w:t>ольше внимания будем уделять  составлению ИОП для самообразования педагогов, а также проведем семинар –</w:t>
      </w:r>
      <w:r w:rsidR="00395318">
        <w:rPr>
          <w:rFonts w:ascii="Times New Roman" w:hAnsi="Times New Roman" w:cs="Times New Roman"/>
          <w:sz w:val="28"/>
          <w:szCs w:val="28"/>
        </w:rPr>
        <w:t xml:space="preserve"> </w:t>
      </w:r>
      <w:r w:rsidR="00395318" w:rsidRPr="00395318">
        <w:rPr>
          <w:rFonts w:ascii="Times New Roman" w:hAnsi="Times New Roman" w:cs="Times New Roman"/>
          <w:sz w:val="28"/>
          <w:szCs w:val="28"/>
        </w:rPr>
        <w:t xml:space="preserve">практикум  для </w:t>
      </w:r>
      <w:r w:rsidR="009C31AD">
        <w:rPr>
          <w:rFonts w:ascii="Times New Roman" w:hAnsi="Times New Roman" w:cs="Times New Roman"/>
          <w:sz w:val="28"/>
          <w:szCs w:val="28"/>
        </w:rPr>
        <w:t xml:space="preserve">совершенствования умений </w:t>
      </w:r>
      <w:r w:rsidR="00395318" w:rsidRPr="00395318">
        <w:rPr>
          <w:rFonts w:ascii="Times New Roman" w:hAnsi="Times New Roman" w:cs="Times New Roman"/>
          <w:sz w:val="28"/>
          <w:szCs w:val="28"/>
        </w:rPr>
        <w:t>педагогов описывать свой</w:t>
      </w:r>
      <w:r w:rsidR="00395318">
        <w:rPr>
          <w:rFonts w:ascii="Times New Roman" w:hAnsi="Times New Roman" w:cs="Times New Roman"/>
          <w:sz w:val="28"/>
          <w:szCs w:val="28"/>
        </w:rPr>
        <w:t xml:space="preserve"> педагогический </w:t>
      </w:r>
      <w:r w:rsidR="00395318" w:rsidRPr="00395318">
        <w:rPr>
          <w:rFonts w:ascii="Times New Roman" w:hAnsi="Times New Roman" w:cs="Times New Roman"/>
          <w:sz w:val="28"/>
          <w:szCs w:val="28"/>
        </w:rPr>
        <w:t xml:space="preserve"> опыт.</w:t>
      </w:r>
    </w:p>
    <w:p w:rsidR="00631A11" w:rsidRDefault="00631A11" w:rsidP="006009A9">
      <w:pPr>
        <w:pStyle w:val="a3"/>
        <w:spacing w:before="200" w:beforeAutospacing="0" w:after="0" w:afterAutospacing="0" w:line="216" w:lineRule="auto"/>
        <w:rPr>
          <w:rFonts w:eastAsia="Calibri"/>
        </w:rPr>
      </w:pPr>
    </w:p>
    <w:p w:rsidR="004E1E6E" w:rsidRDefault="004E1E6E" w:rsidP="004E1E6E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</w:p>
    <w:p w:rsidR="004E1E6E" w:rsidRDefault="004E1E6E" w:rsidP="004E1E6E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</w:p>
    <w:p w:rsidR="004E1E6E" w:rsidRDefault="00E10ADB" w:rsidP="004E1E6E">
      <w:pPr>
        <w:pStyle w:val="a3"/>
        <w:spacing w:before="0" w:beforeAutospacing="0" w:after="0" w:afterAutospacing="0"/>
        <w:rPr>
          <w:sz w:val="28"/>
          <w:szCs w:val="28"/>
        </w:rPr>
      </w:pPr>
      <w:r w:rsidRPr="004E1E6E">
        <w:rPr>
          <w:rFonts w:eastAsia="Calibri"/>
          <w:sz w:val="28"/>
          <w:szCs w:val="28"/>
        </w:rPr>
        <w:t xml:space="preserve">Руководитель РМО </w:t>
      </w:r>
      <w:r w:rsidRPr="004E1E6E">
        <w:rPr>
          <w:sz w:val="28"/>
          <w:szCs w:val="28"/>
        </w:rPr>
        <w:t>воспитателей</w:t>
      </w:r>
    </w:p>
    <w:p w:rsidR="003C5C59" w:rsidRPr="004E1E6E" w:rsidRDefault="00E10ADB" w:rsidP="004E1E6E">
      <w:pPr>
        <w:pStyle w:val="a3"/>
        <w:spacing w:before="0" w:beforeAutospacing="0" w:after="0" w:afterAutospacing="0"/>
        <w:rPr>
          <w:sz w:val="28"/>
          <w:szCs w:val="28"/>
        </w:rPr>
      </w:pPr>
      <w:r w:rsidRPr="004E1E6E">
        <w:rPr>
          <w:sz w:val="28"/>
          <w:szCs w:val="28"/>
        </w:rPr>
        <w:t xml:space="preserve"> дошкольного образования: </w:t>
      </w:r>
      <w:r w:rsidR="004E1E6E">
        <w:rPr>
          <w:sz w:val="28"/>
          <w:szCs w:val="28"/>
        </w:rPr>
        <w:t xml:space="preserve">                                                        </w:t>
      </w:r>
      <w:r w:rsidR="00631A11" w:rsidRPr="004E1E6E">
        <w:rPr>
          <w:sz w:val="28"/>
          <w:szCs w:val="28"/>
        </w:rPr>
        <w:t xml:space="preserve">Бектяшкина </w:t>
      </w:r>
      <w:r w:rsidRPr="004E1E6E">
        <w:rPr>
          <w:sz w:val="28"/>
          <w:szCs w:val="28"/>
        </w:rPr>
        <w:t>Е.Д.</w:t>
      </w:r>
    </w:p>
    <w:p w:rsidR="003C5C59" w:rsidRDefault="003C5C59" w:rsidP="006009A9">
      <w:pPr>
        <w:pStyle w:val="a3"/>
        <w:spacing w:before="200" w:beforeAutospacing="0" w:after="0" w:afterAutospacing="0" w:line="216" w:lineRule="auto"/>
        <w:rPr>
          <w:rFonts w:eastAsia="Calibri"/>
        </w:rPr>
      </w:pPr>
    </w:p>
    <w:p w:rsidR="003C5C59" w:rsidRDefault="003C5C59" w:rsidP="006009A9">
      <w:pPr>
        <w:pStyle w:val="a3"/>
        <w:spacing w:before="200" w:beforeAutospacing="0" w:after="0" w:afterAutospacing="0" w:line="216" w:lineRule="auto"/>
        <w:rPr>
          <w:rFonts w:eastAsia="Calibri"/>
        </w:rPr>
      </w:pPr>
    </w:p>
    <w:p w:rsidR="00B827BE" w:rsidRPr="00B827BE" w:rsidRDefault="0015081B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sectPr w:rsidR="00B827BE" w:rsidRPr="00B827BE" w:rsidSect="00E10AD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B8F" w:rsidRDefault="00026B8F" w:rsidP="00E10ADB">
      <w:pPr>
        <w:spacing w:after="0" w:line="240" w:lineRule="auto"/>
      </w:pPr>
      <w:r>
        <w:separator/>
      </w:r>
    </w:p>
  </w:endnote>
  <w:endnote w:type="continuationSeparator" w:id="1">
    <w:p w:rsidR="00026B8F" w:rsidRDefault="00026B8F" w:rsidP="00E10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585547"/>
      <w:docPartObj>
        <w:docPartGallery w:val="Page Numbers (Bottom of Page)"/>
        <w:docPartUnique/>
      </w:docPartObj>
    </w:sdtPr>
    <w:sdtContent>
      <w:p w:rsidR="00E10ADB" w:rsidRDefault="00026A97">
        <w:pPr>
          <w:pStyle w:val="a9"/>
          <w:jc w:val="right"/>
        </w:pPr>
        <w:fldSimple w:instr=" PAGE   \* MERGEFORMAT ">
          <w:r w:rsidR="004E1E6E">
            <w:rPr>
              <w:noProof/>
            </w:rPr>
            <w:t>1</w:t>
          </w:r>
        </w:fldSimple>
      </w:p>
    </w:sdtContent>
  </w:sdt>
  <w:p w:rsidR="00E10ADB" w:rsidRDefault="00E10AD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B8F" w:rsidRDefault="00026B8F" w:rsidP="00E10ADB">
      <w:pPr>
        <w:spacing w:after="0" w:line="240" w:lineRule="auto"/>
      </w:pPr>
      <w:r>
        <w:separator/>
      </w:r>
    </w:p>
  </w:footnote>
  <w:footnote w:type="continuationSeparator" w:id="1">
    <w:p w:rsidR="00026B8F" w:rsidRDefault="00026B8F" w:rsidP="00E10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3980"/>
    <w:multiLevelType w:val="hybridMultilevel"/>
    <w:tmpl w:val="613811BE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27BE"/>
    <w:rsid w:val="00026A97"/>
    <w:rsid w:val="00026B8F"/>
    <w:rsid w:val="000A3807"/>
    <w:rsid w:val="000F73ED"/>
    <w:rsid w:val="00103E9D"/>
    <w:rsid w:val="0012683A"/>
    <w:rsid w:val="00133230"/>
    <w:rsid w:val="0015081B"/>
    <w:rsid w:val="001C5DF5"/>
    <w:rsid w:val="002607DD"/>
    <w:rsid w:val="00266A02"/>
    <w:rsid w:val="00372508"/>
    <w:rsid w:val="00395318"/>
    <w:rsid w:val="003C5C59"/>
    <w:rsid w:val="00445383"/>
    <w:rsid w:val="004E1E6E"/>
    <w:rsid w:val="005474B9"/>
    <w:rsid w:val="0056331C"/>
    <w:rsid w:val="00566B3B"/>
    <w:rsid w:val="005A5085"/>
    <w:rsid w:val="005A52E0"/>
    <w:rsid w:val="006009A9"/>
    <w:rsid w:val="00631A11"/>
    <w:rsid w:val="00642DDF"/>
    <w:rsid w:val="00676056"/>
    <w:rsid w:val="00742C85"/>
    <w:rsid w:val="00750608"/>
    <w:rsid w:val="007872F2"/>
    <w:rsid w:val="007F7DC4"/>
    <w:rsid w:val="00800A48"/>
    <w:rsid w:val="00801574"/>
    <w:rsid w:val="0080506E"/>
    <w:rsid w:val="00842FE5"/>
    <w:rsid w:val="008A542E"/>
    <w:rsid w:val="008F104F"/>
    <w:rsid w:val="008F70FF"/>
    <w:rsid w:val="009635C7"/>
    <w:rsid w:val="009C31AD"/>
    <w:rsid w:val="00A21BA8"/>
    <w:rsid w:val="00AD4E06"/>
    <w:rsid w:val="00AD7FF8"/>
    <w:rsid w:val="00AE2C02"/>
    <w:rsid w:val="00B37802"/>
    <w:rsid w:val="00B62DC0"/>
    <w:rsid w:val="00B72845"/>
    <w:rsid w:val="00B827BE"/>
    <w:rsid w:val="00BB2638"/>
    <w:rsid w:val="00BC16D6"/>
    <w:rsid w:val="00C32F2B"/>
    <w:rsid w:val="00D6699B"/>
    <w:rsid w:val="00E071D2"/>
    <w:rsid w:val="00E10ADB"/>
    <w:rsid w:val="00E126AA"/>
    <w:rsid w:val="00EB2458"/>
    <w:rsid w:val="00F5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AD4E06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AD4E0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642DD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10ADB"/>
  </w:style>
  <w:style w:type="paragraph" w:styleId="a9">
    <w:name w:val="footer"/>
    <w:basedOn w:val="a"/>
    <w:link w:val="aa"/>
    <w:uiPriority w:val="99"/>
    <w:unhideWhenUsed/>
    <w:rsid w:val="00E10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1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98283-9F4F-4B01-B150-A19D2B97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imz-15-1</cp:lastModifiedBy>
  <cp:revision>5</cp:revision>
  <dcterms:created xsi:type="dcterms:W3CDTF">2020-06-07T16:56:00Z</dcterms:created>
  <dcterms:modified xsi:type="dcterms:W3CDTF">2020-06-08T00:52:00Z</dcterms:modified>
</cp:coreProperties>
</file>